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84" w:rsidRDefault="008A5D84" w:rsidP="00C35004">
      <w:pPr>
        <w:ind w:firstLineChars="200" w:firstLine="883"/>
        <w:jc w:val="center"/>
        <w:rPr>
          <w:rFonts w:ascii="黑体" w:eastAsia="黑体" w:hAnsi="黑体" w:hint="eastAsia"/>
          <w:b/>
          <w:bCs/>
          <w:sz w:val="44"/>
          <w:szCs w:val="44"/>
        </w:rPr>
      </w:pPr>
    </w:p>
    <w:p w:rsidR="00C35004" w:rsidRPr="00C35004" w:rsidRDefault="00C35004" w:rsidP="00C35004">
      <w:pPr>
        <w:ind w:firstLineChars="200" w:firstLine="883"/>
        <w:jc w:val="center"/>
        <w:rPr>
          <w:rFonts w:ascii="黑体" w:eastAsia="黑体" w:hAnsi="黑体"/>
          <w:b/>
          <w:bCs/>
          <w:sz w:val="44"/>
          <w:szCs w:val="44"/>
        </w:rPr>
      </w:pPr>
      <w:r w:rsidRPr="00C35004">
        <w:rPr>
          <w:rFonts w:ascii="黑体" w:eastAsia="黑体" w:hAnsi="黑体" w:hint="eastAsia"/>
          <w:b/>
          <w:bCs/>
          <w:sz w:val="44"/>
          <w:szCs w:val="44"/>
        </w:rPr>
        <w:t>关于</w:t>
      </w:r>
      <w:r w:rsidR="00EF641A">
        <w:rPr>
          <w:rFonts w:ascii="黑体" w:eastAsia="黑体" w:hAnsi="黑体" w:hint="eastAsia"/>
          <w:b/>
          <w:bCs/>
          <w:sz w:val="44"/>
          <w:szCs w:val="44"/>
        </w:rPr>
        <w:t>大力开展以工代训工作的</w:t>
      </w:r>
      <w:r w:rsidRPr="00C35004">
        <w:rPr>
          <w:rFonts w:ascii="黑体" w:eastAsia="黑体" w:hAnsi="黑体" w:hint="eastAsia"/>
          <w:b/>
          <w:bCs/>
          <w:sz w:val="44"/>
          <w:szCs w:val="44"/>
        </w:rPr>
        <w:t>通知</w:t>
      </w:r>
    </w:p>
    <w:p w:rsidR="00C35004" w:rsidRDefault="00C35004" w:rsidP="00161BD3">
      <w:pPr>
        <w:ind w:firstLineChars="200" w:firstLine="640"/>
        <w:rPr>
          <w:rFonts w:ascii="仿宋" w:eastAsia="仿宋" w:hAnsi="仿宋"/>
          <w:sz w:val="32"/>
          <w:szCs w:val="32"/>
        </w:rPr>
      </w:pPr>
    </w:p>
    <w:p w:rsidR="00711862" w:rsidRDefault="00161BD3" w:rsidP="00161BD3">
      <w:pPr>
        <w:ind w:firstLineChars="200" w:firstLine="640"/>
        <w:rPr>
          <w:rFonts w:ascii="仿宋" w:eastAsia="仿宋" w:hAnsi="仿宋"/>
          <w:sz w:val="32"/>
          <w:szCs w:val="32"/>
        </w:rPr>
      </w:pPr>
      <w:r>
        <w:rPr>
          <w:rFonts w:ascii="仿宋" w:eastAsia="仿宋" w:hAnsi="仿宋" w:hint="eastAsia"/>
          <w:sz w:val="32"/>
          <w:szCs w:val="32"/>
        </w:rPr>
        <w:t>按照《</w:t>
      </w:r>
      <w:r w:rsidRPr="00161BD3">
        <w:rPr>
          <w:rFonts w:ascii="仿宋" w:eastAsia="仿宋" w:hAnsi="仿宋" w:hint="eastAsia"/>
          <w:sz w:val="32"/>
          <w:szCs w:val="32"/>
        </w:rPr>
        <w:t>吉林省人力资源和社会保障厅 吉林省</w:t>
      </w:r>
      <w:r w:rsidRPr="00161BD3">
        <w:rPr>
          <w:rFonts w:ascii="仿宋" w:eastAsia="仿宋" w:hAnsi="仿宋"/>
          <w:sz w:val="32"/>
          <w:szCs w:val="32"/>
        </w:rPr>
        <w:t>财政</w:t>
      </w:r>
      <w:r w:rsidRPr="00161BD3">
        <w:rPr>
          <w:rFonts w:ascii="仿宋" w:eastAsia="仿宋" w:hAnsi="仿宋" w:hint="eastAsia"/>
          <w:sz w:val="32"/>
          <w:szCs w:val="32"/>
        </w:rPr>
        <w:t>厅</w:t>
      </w:r>
      <w:r w:rsidRPr="00161BD3">
        <w:rPr>
          <w:rFonts w:ascii="仿宋" w:eastAsia="仿宋" w:hAnsi="仿宋"/>
          <w:sz w:val="32"/>
          <w:szCs w:val="32"/>
        </w:rPr>
        <w:t>关于实施企业稳岗扩岗专项支持计划的通知</w:t>
      </w:r>
      <w:r>
        <w:rPr>
          <w:rFonts w:ascii="仿宋" w:eastAsia="仿宋" w:hAnsi="仿宋" w:hint="eastAsia"/>
          <w:sz w:val="32"/>
          <w:szCs w:val="32"/>
        </w:rPr>
        <w:t>》（</w:t>
      </w:r>
      <w:r w:rsidRPr="00161BD3">
        <w:rPr>
          <w:rFonts w:ascii="仿宋" w:eastAsia="仿宋" w:hAnsi="仿宋" w:hint="eastAsia"/>
          <w:sz w:val="32"/>
          <w:szCs w:val="32"/>
        </w:rPr>
        <w:t>吉人社联〔2020〕39号</w:t>
      </w:r>
      <w:r>
        <w:rPr>
          <w:rFonts w:ascii="仿宋" w:eastAsia="仿宋" w:hAnsi="仿宋" w:hint="eastAsia"/>
          <w:sz w:val="32"/>
          <w:szCs w:val="32"/>
        </w:rPr>
        <w:t>）文件要求，</w:t>
      </w:r>
      <w:r w:rsidR="0048186A">
        <w:rPr>
          <w:rFonts w:ascii="仿宋" w:eastAsia="仿宋" w:hAnsi="仿宋" w:hint="eastAsia"/>
          <w:sz w:val="32"/>
          <w:szCs w:val="32"/>
        </w:rPr>
        <w:t>为有效应对国内外新冠肺炎疫情形势和经济下行压力对我市</w:t>
      </w:r>
      <w:r w:rsidR="0048186A" w:rsidRPr="0048186A">
        <w:rPr>
          <w:rFonts w:ascii="仿宋" w:eastAsia="仿宋" w:hAnsi="仿宋" w:hint="eastAsia"/>
          <w:sz w:val="32"/>
          <w:szCs w:val="32"/>
        </w:rPr>
        <w:t>就业的影响，切实防范应对大规模失业风险，做好常态化疫情防控中的稳就业工作</w:t>
      </w:r>
      <w:r w:rsidR="00E164EC">
        <w:rPr>
          <w:rFonts w:ascii="仿宋" w:eastAsia="仿宋" w:hAnsi="仿宋" w:hint="eastAsia"/>
          <w:sz w:val="32"/>
          <w:szCs w:val="32"/>
        </w:rPr>
        <w:t>，</w:t>
      </w:r>
      <w:r>
        <w:rPr>
          <w:rFonts w:ascii="仿宋" w:eastAsia="仿宋" w:hAnsi="仿宋" w:hint="eastAsia"/>
          <w:sz w:val="32"/>
          <w:szCs w:val="32"/>
        </w:rPr>
        <w:t>现将</w:t>
      </w:r>
      <w:r w:rsidR="006A652E" w:rsidRPr="006A652E">
        <w:rPr>
          <w:rFonts w:ascii="仿宋" w:eastAsia="仿宋" w:hAnsi="仿宋" w:hint="eastAsia"/>
          <w:bCs/>
          <w:sz w:val="32"/>
          <w:szCs w:val="32"/>
        </w:rPr>
        <w:t>以工代训</w:t>
      </w:r>
      <w:r>
        <w:rPr>
          <w:rFonts w:ascii="仿宋" w:eastAsia="仿宋" w:hAnsi="仿宋" w:hint="eastAsia"/>
          <w:sz w:val="32"/>
          <w:szCs w:val="32"/>
        </w:rPr>
        <w:t>有关问题通知如下：</w:t>
      </w:r>
    </w:p>
    <w:p w:rsidR="00161BD3" w:rsidRPr="00E164EC" w:rsidRDefault="006A652E" w:rsidP="00E01562">
      <w:pPr>
        <w:ind w:firstLineChars="200" w:firstLine="643"/>
        <w:rPr>
          <w:rFonts w:ascii="黑体" w:eastAsia="黑体" w:hAnsi="黑体"/>
          <w:b/>
          <w:sz w:val="32"/>
          <w:szCs w:val="32"/>
        </w:rPr>
      </w:pPr>
      <w:r w:rsidRPr="00E164EC">
        <w:rPr>
          <w:rFonts w:ascii="黑体" w:eastAsia="黑体" w:hAnsi="黑体" w:hint="eastAsia"/>
          <w:b/>
          <w:bCs/>
          <w:sz w:val="32"/>
          <w:szCs w:val="32"/>
        </w:rPr>
        <w:t>一、</w:t>
      </w:r>
      <w:r w:rsidR="00056366" w:rsidRPr="00E164EC">
        <w:rPr>
          <w:rFonts w:ascii="黑体" w:eastAsia="黑体" w:hAnsi="黑体" w:hint="eastAsia"/>
          <w:b/>
          <w:bCs/>
          <w:sz w:val="32"/>
          <w:szCs w:val="32"/>
        </w:rPr>
        <w:t>补贴范围</w:t>
      </w:r>
      <w:r w:rsidR="00E01562" w:rsidRPr="00E164EC">
        <w:rPr>
          <w:rFonts w:ascii="黑体" w:eastAsia="黑体" w:hAnsi="黑体" w:hint="eastAsia"/>
          <w:b/>
          <w:bCs/>
          <w:sz w:val="32"/>
          <w:szCs w:val="32"/>
        </w:rPr>
        <w:t>及补贴标准</w:t>
      </w:r>
    </w:p>
    <w:p w:rsidR="00E01562" w:rsidRPr="00E01562" w:rsidRDefault="00E01562" w:rsidP="00E01562">
      <w:pPr>
        <w:ind w:firstLineChars="200" w:firstLine="640"/>
        <w:rPr>
          <w:rFonts w:ascii="仿宋" w:eastAsia="仿宋" w:hAnsi="仿宋"/>
          <w:bCs/>
          <w:sz w:val="32"/>
          <w:szCs w:val="32"/>
        </w:rPr>
      </w:pPr>
      <w:r w:rsidRPr="00E01562">
        <w:rPr>
          <w:rFonts w:ascii="仿宋" w:eastAsia="仿宋" w:hAnsi="仿宋" w:hint="eastAsia"/>
          <w:bCs/>
          <w:sz w:val="32"/>
          <w:szCs w:val="32"/>
        </w:rPr>
        <w:t>1.支持参保企业面向新吸纳劳动者开展以工代训，扩岗位、扩就业。对中小微企业2020年1月1日以后吸纳就业困难人员、零就业家庭成员、离校两年内高校毕业生、登记失业人员就业，并开展以工代训的，按吸纳人数给予企业每月500元/人、最长不超过6个月的职业培训补贴。</w:t>
      </w:r>
    </w:p>
    <w:p w:rsidR="00E01562" w:rsidRDefault="00E01562" w:rsidP="00E01562">
      <w:pPr>
        <w:ind w:firstLineChars="200" w:firstLine="640"/>
        <w:rPr>
          <w:rFonts w:ascii="仿宋" w:eastAsia="仿宋" w:hAnsi="仿宋"/>
          <w:bCs/>
          <w:sz w:val="32"/>
          <w:szCs w:val="32"/>
        </w:rPr>
      </w:pPr>
      <w:r w:rsidRPr="00E01562">
        <w:rPr>
          <w:rFonts w:ascii="仿宋" w:eastAsia="仿宋" w:hAnsi="仿宋" w:hint="eastAsia"/>
          <w:bCs/>
          <w:sz w:val="32"/>
          <w:szCs w:val="32"/>
        </w:rPr>
        <w:t>2.支持困难企业开展以工代训，稳岗位、保生活。对受疫情影响出现生产经营暂时困难导致停工停业的参保中小微企业（企业当月电费、与生产经营直接相关的其他能源消耗量、营业收入三项指标之</w:t>
      </w:r>
      <w:bookmarkStart w:id="0" w:name="_GoBack"/>
      <w:bookmarkEnd w:id="0"/>
      <w:r w:rsidRPr="00E01562">
        <w:rPr>
          <w:rFonts w:ascii="仿宋" w:eastAsia="仿宋" w:hAnsi="仿宋" w:hint="eastAsia"/>
          <w:bCs/>
          <w:sz w:val="32"/>
          <w:szCs w:val="32"/>
        </w:rPr>
        <w:t>一较2019年相应指标月平均值下降70%及以上），组织职工开展以工代训并为职工发放工资（或不低于当地最低工资标准的生活费）的，可按组织以工代训人数给予企业每月不超过500元/人、最长不超过6个</w:t>
      </w:r>
      <w:r w:rsidRPr="00E01562">
        <w:rPr>
          <w:rFonts w:ascii="仿宋" w:eastAsia="仿宋" w:hAnsi="仿宋" w:hint="eastAsia"/>
          <w:bCs/>
          <w:sz w:val="32"/>
          <w:szCs w:val="32"/>
        </w:rPr>
        <w:lastRenderedPageBreak/>
        <w:t>月的职业培训补贴。</w:t>
      </w:r>
    </w:p>
    <w:p w:rsidR="003039CE" w:rsidRPr="003039CE" w:rsidRDefault="003039CE" w:rsidP="003039CE">
      <w:pPr>
        <w:ind w:firstLineChars="200" w:firstLine="640"/>
        <w:rPr>
          <w:rFonts w:ascii="仿宋" w:eastAsia="仿宋" w:hAnsi="仿宋"/>
          <w:bCs/>
          <w:sz w:val="32"/>
          <w:szCs w:val="32"/>
        </w:rPr>
      </w:pPr>
      <w:r w:rsidRPr="003039CE">
        <w:rPr>
          <w:rFonts w:ascii="仿宋" w:eastAsia="仿宋" w:hAnsi="仿宋" w:hint="eastAsia"/>
          <w:bCs/>
          <w:sz w:val="32"/>
          <w:szCs w:val="32"/>
        </w:rPr>
        <w:t>3、受疫情影响较大的外贸、住宿餐饮、文化旅游、交</w:t>
      </w:r>
      <w:r w:rsidR="003D3D94">
        <w:rPr>
          <w:rFonts w:ascii="仿宋" w:eastAsia="仿宋" w:hAnsi="仿宋" w:hint="eastAsia"/>
          <w:bCs/>
          <w:sz w:val="32"/>
          <w:szCs w:val="32"/>
        </w:rPr>
        <w:t>通运输、批发零售行业，补贴范围扩大到</w:t>
      </w:r>
      <w:r w:rsidRPr="003039CE">
        <w:rPr>
          <w:rFonts w:ascii="仿宋" w:eastAsia="仿宋" w:hAnsi="仿宋" w:hint="eastAsia"/>
          <w:bCs/>
          <w:sz w:val="32"/>
          <w:szCs w:val="32"/>
        </w:rPr>
        <w:t>大型企业。</w:t>
      </w:r>
    </w:p>
    <w:p w:rsidR="003039CE" w:rsidRPr="00E01562" w:rsidRDefault="003039CE" w:rsidP="003039CE">
      <w:pPr>
        <w:ind w:firstLineChars="200" w:firstLine="640"/>
        <w:rPr>
          <w:rFonts w:ascii="仿宋" w:eastAsia="仿宋" w:hAnsi="仿宋"/>
          <w:bCs/>
          <w:sz w:val="32"/>
          <w:szCs w:val="32"/>
        </w:rPr>
      </w:pPr>
      <w:r w:rsidRPr="003039CE">
        <w:rPr>
          <w:rFonts w:ascii="仿宋" w:eastAsia="仿宋" w:hAnsi="仿宋" w:hint="eastAsia"/>
          <w:bCs/>
          <w:sz w:val="32"/>
          <w:szCs w:val="32"/>
        </w:rPr>
        <w:t>注：企业类型认定依据《统计上大中小微型企业划分办法》（国统字〔2017〕213号）文件界定。</w:t>
      </w:r>
    </w:p>
    <w:p w:rsidR="00FA53A0" w:rsidRPr="00E164EC" w:rsidRDefault="0002527B" w:rsidP="002A0FEF">
      <w:pPr>
        <w:ind w:firstLineChars="200" w:firstLine="643"/>
        <w:rPr>
          <w:rFonts w:ascii="黑体" w:eastAsia="黑体" w:hAnsi="黑体"/>
          <w:b/>
          <w:sz w:val="32"/>
          <w:szCs w:val="32"/>
        </w:rPr>
      </w:pPr>
      <w:r w:rsidRPr="00E164EC">
        <w:rPr>
          <w:rFonts w:ascii="黑体" w:eastAsia="黑体" w:hAnsi="黑体" w:hint="eastAsia"/>
          <w:b/>
          <w:sz w:val="32"/>
          <w:szCs w:val="32"/>
        </w:rPr>
        <w:t>二</w:t>
      </w:r>
      <w:r w:rsidR="00FA53A0" w:rsidRPr="00E164EC">
        <w:rPr>
          <w:rFonts w:ascii="黑体" w:eastAsia="黑体" w:hAnsi="黑体" w:hint="eastAsia"/>
          <w:b/>
          <w:sz w:val="32"/>
          <w:szCs w:val="32"/>
        </w:rPr>
        <w:t>、申请拨付程序</w:t>
      </w:r>
    </w:p>
    <w:p w:rsidR="00FA53A0" w:rsidRDefault="00116C39" w:rsidP="00FA53A0">
      <w:pPr>
        <w:ind w:firstLineChars="200" w:firstLine="640"/>
        <w:rPr>
          <w:rFonts w:ascii="仿宋" w:eastAsia="仿宋" w:hAnsi="仿宋"/>
          <w:sz w:val="32"/>
          <w:szCs w:val="32"/>
        </w:rPr>
      </w:pPr>
      <w:r>
        <w:rPr>
          <w:rFonts w:ascii="仿宋" w:eastAsia="仿宋" w:hAnsi="仿宋" w:hint="eastAsia"/>
          <w:sz w:val="32"/>
          <w:szCs w:val="32"/>
        </w:rPr>
        <w:t>（一）申请。符合条件企业按月</w:t>
      </w:r>
      <w:r w:rsidR="00FA53A0">
        <w:rPr>
          <w:rFonts w:ascii="仿宋" w:eastAsia="仿宋" w:hAnsi="仿宋" w:hint="eastAsia"/>
          <w:sz w:val="32"/>
          <w:szCs w:val="32"/>
        </w:rPr>
        <w:t>向市人社局职建科</w:t>
      </w:r>
      <w:r w:rsidR="00505346">
        <w:rPr>
          <w:rFonts w:ascii="仿宋" w:eastAsia="仿宋" w:hAnsi="仿宋" w:hint="eastAsia"/>
          <w:sz w:val="32"/>
          <w:szCs w:val="32"/>
        </w:rPr>
        <w:t>提交以下材料：</w:t>
      </w:r>
    </w:p>
    <w:p w:rsidR="0002527B" w:rsidRPr="0002527B" w:rsidRDefault="0002527B" w:rsidP="0002527B">
      <w:pPr>
        <w:ind w:firstLineChars="200" w:firstLine="640"/>
        <w:rPr>
          <w:rFonts w:ascii="仿宋" w:eastAsia="仿宋" w:hAnsi="仿宋"/>
          <w:sz w:val="32"/>
          <w:szCs w:val="32"/>
        </w:rPr>
      </w:pPr>
      <w:r w:rsidRPr="0002527B">
        <w:rPr>
          <w:rFonts w:ascii="仿宋" w:eastAsia="仿宋" w:hAnsi="仿宋" w:hint="eastAsia"/>
          <w:sz w:val="32"/>
          <w:szCs w:val="32"/>
        </w:rPr>
        <w:t>1.</w:t>
      </w:r>
      <w:r w:rsidR="00B03659" w:rsidRPr="00B03659">
        <w:rPr>
          <w:rFonts w:ascii="仿宋_GB2312" w:eastAsia="仿宋_GB2312" w:hAnsi="仿宋_GB2312" w:cs="仿宋_GB2312" w:hint="eastAsia"/>
          <w:sz w:val="32"/>
          <w:szCs w:val="32"/>
        </w:rPr>
        <w:t xml:space="preserve"> </w:t>
      </w:r>
      <w:r w:rsidR="00B03659" w:rsidRPr="00B03659">
        <w:rPr>
          <w:rFonts w:ascii="仿宋" w:eastAsia="仿宋" w:hAnsi="仿宋" w:hint="eastAsia"/>
          <w:sz w:val="32"/>
          <w:szCs w:val="32"/>
        </w:rPr>
        <w:t>以工代训职业培训补贴申请表</w:t>
      </w:r>
      <w:r w:rsidRPr="0002527B">
        <w:rPr>
          <w:rFonts w:ascii="仿宋" w:eastAsia="仿宋" w:hAnsi="仿宋" w:hint="eastAsia"/>
          <w:sz w:val="32"/>
          <w:szCs w:val="32"/>
        </w:rPr>
        <w:t>（附件1）；</w:t>
      </w:r>
    </w:p>
    <w:p w:rsidR="0002527B" w:rsidRPr="0002527B" w:rsidRDefault="0002527B" w:rsidP="0002527B">
      <w:pPr>
        <w:ind w:firstLineChars="200" w:firstLine="640"/>
        <w:rPr>
          <w:rFonts w:ascii="仿宋" w:eastAsia="仿宋" w:hAnsi="仿宋"/>
          <w:sz w:val="32"/>
          <w:szCs w:val="32"/>
        </w:rPr>
      </w:pPr>
      <w:r w:rsidRPr="0002527B">
        <w:rPr>
          <w:rFonts w:ascii="仿宋" w:eastAsia="仿宋" w:hAnsi="仿宋" w:hint="eastAsia"/>
          <w:sz w:val="32"/>
          <w:szCs w:val="32"/>
        </w:rPr>
        <w:t>2.</w:t>
      </w:r>
      <w:r w:rsidR="00B03659" w:rsidRPr="00B03659">
        <w:rPr>
          <w:rFonts w:ascii="仿宋_GB2312" w:eastAsia="仿宋_GB2312" w:hAnsi="仿宋_GB2312" w:cs="仿宋_GB2312" w:hint="eastAsia"/>
          <w:sz w:val="32"/>
          <w:szCs w:val="32"/>
        </w:rPr>
        <w:t xml:space="preserve"> </w:t>
      </w:r>
      <w:r w:rsidR="00B03659" w:rsidRPr="00B03659">
        <w:rPr>
          <w:rFonts w:ascii="仿宋" w:eastAsia="仿宋" w:hAnsi="仿宋" w:hint="eastAsia"/>
          <w:sz w:val="32"/>
          <w:szCs w:val="32"/>
        </w:rPr>
        <w:t>以工代训人员花名册</w:t>
      </w:r>
      <w:r w:rsidRPr="0002527B">
        <w:rPr>
          <w:rFonts w:ascii="仿宋" w:eastAsia="仿宋" w:hAnsi="仿宋" w:hint="eastAsia"/>
          <w:sz w:val="32"/>
          <w:szCs w:val="32"/>
        </w:rPr>
        <w:t>（附件2）；</w:t>
      </w:r>
    </w:p>
    <w:p w:rsidR="0002527B" w:rsidRDefault="0002527B" w:rsidP="0002527B">
      <w:pPr>
        <w:ind w:firstLineChars="200" w:firstLine="640"/>
        <w:rPr>
          <w:rFonts w:ascii="仿宋" w:eastAsia="仿宋" w:hAnsi="仿宋"/>
          <w:sz w:val="32"/>
          <w:szCs w:val="32"/>
        </w:rPr>
      </w:pPr>
      <w:r w:rsidRPr="0002527B">
        <w:rPr>
          <w:rFonts w:ascii="仿宋" w:eastAsia="仿宋" w:hAnsi="仿宋" w:hint="eastAsia"/>
          <w:sz w:val="32"/>
          <w:szCs w:val="32"/>
        </w:rPr>
        <w:t>3.</w:t>
      </w:r>
      <w:r w:rsidR="00B03659" w:rsidRPr="00B03659">
        <w:rPr>
          <w:rFonts w:ascii="仿宋_GB2312" w:eastAsia="仿宋_GB2312" w:hAnsi="仿宋_GB2312" w:cs="仿宋_GB2312" w:hint="eastAsia"/>
          <w:sz w:val="32"/>
          <w:szCs w:val="32"/>
        </w:rPr>
        <w:t xml:space="preserve"> </w:t>
      </w:r>
      <w:r w:rsidR="00B03659" w:rsidRPr="00B03659">
        <w:rPr>
          <w:rFonts w:ascii="仿宋" w:eastAsia="仿宋" w:hAnsi="仿宋" w:hint="eastAsia"/>
          <w:sz w:val="32"/>
          <w:szCs w:val="32"/>
        </w:rPr>
        <w:t>当月发放工资银行对账单（其中停工停业企业需提供上一年度同期发放工资银行对账单）</w:t>
      </w:r>
      <w:r w:rsidR="00505346">
        <w:rPr>
          <w:rFonts w:ascii="仿宋" w:eastAsia="仿宋" w:hAnsi="仿宋" w:hint="eastAsia"/>
          <w:sz w:val="32"/>
          <w:szCs w:val="32"/>
        </w:rPr>
        <w:t>等相关材料</w:t>
      </w:r>
      <w:r w:rsidR="00B03659">
        <w:rPr>
          <w:rFonts w:ascii="仿宋" w:eastAsia="仿宋" w:hAnsi="仿宋" w:hint="eastAsia"/>
          <w:sz w:val="32"/>
          <w:szCs w:val="32"/>
        </w:rPr>
        <w:t>；</w:t>
      </w:r>
    </w:p>
    <w:p w:rsidR="009C08A7" w:rsidRPr="0002527B" w:rsidRDefault="009C08A7" w:rsidP="0002527B">
      <w:pPr>
        <w:ind w:firstLineChars="200" w:firstLine="640"/>
        <w:rPr>
          <w:rFonts w:ascii="仿宋" w:eastAsia="仿宋" w:hAnsi="仿宋"/>
          <w:sz w:val="32"/>
          <w:szCs w:val="32"/>
        </w:rPr>
      </w:pPr>
      <w:r>
        <w:rPr>
          <w:rFonts w:ascii="仿宋" w:eastAsia="仿宋" w:hAnsi="仿宋" w:hint="eastAsia"/>
          <w:sz w:val="32"/>
          <w:szCs w:val="32"/>
        </w:rPr>
        <w:t>企业当月电费、与生产经营直接相关的其他能源消耗量、营业收入三项指标以每个自然月完整的数据作为依据提供。</w:t>
      </w:r>
    </w:p>
    <w:p w:rsidR="008552B6" w:rsidRDefault="00FA53A0" w:rsidP="00FA53A0">
      <w:pPr>
        <w:ind w:firstLineChars="200" w:firstLine="640"/>
        <w:rPr>
          <w:rFonts w:ascii="仿宋" w:eastAsia="仿宋" w:hAnsi="仿宋"/>
          <w:sz w:val="32"/>
          <w:szCs w:val="32"/>
        </w:rPr>
      </w:pPr>
      <w:r w:rsidRPr="00FA53A0">
        <w:rPr>
          <w:rFonts w:ascii="仿宋" w:eastAsia="仿宋" w:hAnsi="仿宋" w:hint="eastAsia"/>
          <w:sz w:val="32"/>
          <w:szCs w:val="32"/>
        </w:rPr>
        <w:t>（二）审核。</w:t>
      </w:r>
      <w:r w:rsidR="00B6265F">
        <w:rPr>
          <w:rFonts w:ascii="仿宋" w:eastAsia="仿宋" w:hAnsi="仿宋" w:hint="eastAsia"/>
          <w:sz w:val="32"/>
          <w:szCs w:val="32"/>
        </w:rPr>
        <w:t>市人社局</w:t>
      </w:r>
      <w:r w:rsidRPr="00FA53A0">
        <w:rPr>
          <w:rFonts w:ascii="仿宋" w:eastAsia="仿宋" w:hAnsi="仿宋" w:hint="eastAsia"/>
          <w:sz w:val="32"/>
          <w:szCs w:val="32"/>
        </w:rPr>
        <w:t>对企业提供</w:t>
      </w:r>
      <w:r w:rsidR="008552B6">
        <w:rPr>
          <w:rFonts w:ascii="仿宋" w:eastAsia="仿宋" w:hAnsi="仿宋" w:hint="eastAsia"/>
          <w:sz w:val="32"/>
          <w:szCs w:val="32"/>
        </w:rPr>
        <w:t>的材料进行审核。</w:t>
      </w:r>
    </w:p>
    <w:p w:rsidR="006931F7" w:rsidRDefault="006931F7" w:rsidP="006931F7">
      <w:pPr>
        <w:ind w:firstLineChars="200" w:firstLine="640"/>
        <w:rPr>
          <w:rFonts w:ascii="仿宋" w:eastAsia="仿宋" w:hAnsi="仿宋"/>
          <w:sz w:val="32"/>
          <w:szCs w:val="32"/>
        </w:rPr>
      </w:pPr>
      <w:r>
        <w:rPr>
          <w:rFonts w:ascii="仿宋" w:eastAsia="仿宋" w:hAnsi="仿宋" w:hint="eastAsia"/>
          <w:bCs/>
          <w:sz w:val="32"/>
          <w:szCs w:val="32"/>
        </w:rPr>
        <w:t>（三</w:t>
      </w:r>
      <w:r w:rsidRPr="006931F7">
        <w:rPr>
          <w:rFonts w:ascii="仿宋" w:eastAsia="仿宋" w:hAnsi="仿宋" w:hint="eastAsia"/>
          <w:bCs/>
          <w:sz w:val="32"/>
          <w:szCs w:val="32"/>
        </w:rPr>
        <w:t>）公示</w:t>
      </w:r>
      <w:r w:rsidR="00B6265F">
        <w:rPr>
          <w:rFonts w:ascii="仿宋" w:eastAsia="仿宋" w:hAnsi="仿宋" w:hint="eastAsia"/>
          <w:sz w:val="32"/>
          <w:szCs w:val="32"/>
        </w:rPr>
        <w:t>。审核完成后，对符合条件的企业由人社局</w:t>
      </w:r>
      <w:r w:rsidR="00C33081">
        <w:rPr>
          <w:rFonts w:ascii="仿宋" w:eastAsia="仿宋" w:hAnsi="仿宋" w:hint="eastAsia"/>
          <w:sz w:val="32"/>
          <w:szCs w:val="32"/>
        </w:rPr>
        <w:t>通过网站</w:t>
      </w:r>
      <w:r w:rsidRPr="006931F7">
        <w:rPr>
          <w:rFonts w:ascii="仿宋" w:eastAsia="仿宋" w:hAnsi="仿宋" w:hint="eastAsia"/>
          <w:sz w:val="32"/>
          <w:szCs w:val="32"/>
        </w:rPr>
        <w:t>向社会公示，公示期为5个工作日</w:t>
      </w:r>
      <w:r w:rsidR="003C7D4C">
        <w:rPr>
          <w:rFonts w:ascii="仿宋" w:eastAsia="仿宋" w:hAnsi="仿宋" w:hint="eastAsia"/>
          <w:sz w:val="32"/>
          <w:szCs w:val="32"/>
        </w:rPr>
        <w:t>。</w:t>
      </w:r>
    </w:p>
    <w:p w:rsidR="00FA53A0" w:rsidRPr="00FA53A0" w:rsidRDefault="006931F7" w:rsidP="00FA53A0">
      <w:pPr>
        <w:ind w:firstLineChars="200" w:firstLine="640"/>
        <w:rPr>
          <w:rFonts w:ascii="仿宋" w:eastAsia="仿宋" w:hAnsi="仿宋"/>
          <w:sz w:val="32"/>
          <w:szCs w:val="32"/>
        </w:rPr>
      </w:pPr>
      <w:r>
        <w:rPr>
          <w:rFonts w:ascii="仿宋" w:eastAsia="仿宋" w:hAnsi="仿宋" w:hint="eastAsia"/>
          <w:sz w:val="32"/>
          <w:szCs w:val="32"/>
        </w:rPr>
        <w:t>（四</w:t>
      </w:r>
      <w:r w:rsidR="00FA53A0" w:rsidRPr="00FA53A0">
        <w:rPr>
          <w:rFonts w:ascii="仿宋" w:eastAsia="仿宋" w:hAnsi="仿宋" w:hint="eastAsia"/>
          <w:sz w:val="32"/>
          <w:szCs w:val="32"/>
        </w:rPr>
        <w:t>）拨付。</w:t>
      </w:r>
      <w:r w:rsidR="00745F25">
        <w:rPr>
          <w:rFonts w:ascii="仿宋" w:eastAsia="仿宋" w:hAnsi="仿宋" w:hint="eastAsia"/>
          <w:sz w:val="32"/>
          <w:szCs w:val="32"/>
        </w:rPr>
        <w:t>公示结束后，对公示无异议</w:t>
      </w:r>
      <w:r w:rsidRPr="006931F7">
        <w:rPr>
          <w:rFonts w:ascii="仿宋" w:eastAsia="仿宋" w:hAnsi="仿宋" w:hint="eastAsia"/>
          <w:sz w:val="32"/>
          <w:szCs w:val="32"/>
        </w:rPr>
        <w:t>的企业，</w:t>
      </w:r>
      <w:r w:rsidR="00F54461">
        <w:rPr>
          <w:rFonts w:ascii="仿宋" w:eastAsia="仿宋" w:hAnsi="仿宋" w:hint="eastAsia"/>
          <w:sz w:val="32"/>
          <w:szCs w:val="32"/>
        </w:rPr>
        <w:t>市人社局</w:t>
      </w:r>
      <w:r w:rsidR="002A0FEF">
        <w:rPr>
          <w:rFonts w:ascii="仿宋" w:eastAsia="仿宋" w:hAnsi="仿宋" w:hint="eastAsia"/>
          <w:sz w:val="32"/>
          <w:szCs w:val="32"/>
        </w:rPr>
        <w:t>将申报材料送</w:t>
      </w:r>
      <w:r w:rsidR="00FA53A0" w:rsidRPr="00FA53A0">
        <w:rPr>
          <w:rFonts w:ascii="仿宋" w:eastAsia="仿宋" w:hAnsi="仿宋" w:hint="eastAsia"/>
          <w:sz w:val="32"/>
          <w:szCs w:val="32"/>
        </w:rPr>
        <w:t>财政部门后，按规定将补贴资金拨付到企业在银行开立的基本账户。</w:t>
      </w:r>
    </w:p>
    <w:p w:rsidR="00F530F0" w:rsidRPr="007E6C65" w:rsidRDefault="003C7A09" w:rsidP="00F530F0">
      <w:pPr>
        <w:ind w:firstLineChars="200" w:firstLine="643"/>
        <w:rPr>
          <w:rFonts w:ascii="黑体" w:eastAsia="黑体" w:hAnsi="黑体"/>
          <w:b/>
          <w:sz w:val="32"/>
          <w:szCs w:val="32"/>
        </w:rPr>
      </w:pPr>
      <w:r w:rsidRPr="007E6C65">
        <w:rPr>
          <w:rFonts w:ascii="黑体" w:eastAsia="黑体" w:hAnsi="黑体"/>
          <w:b/>
          <w:sz w:val="32"/>
          <w:szCs w:val="32"/>
        </w:rPr>
        <w:t>三</w:t>
      </w:r>
      <w:r w:rsidR="00F530F0" w:rsidRPr="007E6C65">
        <w:rPr>
          <w:rFonts w:ascii="黑体" w:eastAsia="黑体" w:hAnsi="黑体"/>
          <w:b/>
          <w:sz w:val="32"/>
          <w:szCs w:val="32"/>
        </w:rPr>
        <w:t>、</w:t>
      </w:r>
      <w:r w:rsidRPr="007E6C65">
        <w:rPr>
          <w:rFonts w:ascii="黑体" w:eastAsia="黑体" w:hAnsi="黑体"/>
          <w:b/>
          <w:sz w:val="32"/>
          <w:szCs w:val="32"/>
        </w:rPr>
        <w:t>申请原则</w:t>
      </w:r>
    </w:p>
    <w:p w:rsidR="003C7A09" w:rsidRPr="003C7A09" w:rsidRDefault="003C7A09" w:rsidP="003C7A09">
      <w:pPr>
        <w:ind w:firstLineChars="200" w:firstLine="640"/>
        <w:rPr>
          <w:rFonts w:ascii="仿宋" w:eastAsia="仿宋" w:hAnsi="仿宋"/>
          <w:sz w:val="32"/>
          <w:szCs w:val="32"/>
        </w:rPr>
      </w:pPr>
      <w:r>
        <w:rPr>
          <w:rFonts w:ascii="仿宋" w:eastAsia="仿宋" w:hAnsi="仿宋" w:hint="eastAsia"/>
          <w:sz w:val="32"/>
          <w:szCs w:val="32"/>
        </w:rPr>
        <w:t>1、以工代训补贴政策申请时间从2020年7月8日</w:t>
      </w:r>
      <w:r w:rsidRPr="003C7A09">
        <w:rPr>
          <w:rFonts w:ascii="仿宋" w:eastAsia="仿宋" w:hAnsi="仿宋" w:hint="eastAsia"/>
          <w:sz w:val="32"/>
          <w:szCs w:val="32"/>
        </w:rPr>
        <w:t>起至</w:t>
      </w:r>
      <w:r w:rsidRPr="003C7A09">
        <w:rPr>
          <w:rFonts w:ascii="仿宋" w:eastAsia="仿宋" w:hAnsi="仿宋" w:hint="eastAsia"/>
          <w:sz w:val="32"/>
          <w:szCs w:val="32"/>
        </w:rPr>
        <w:lastRenderedPageBreak/>
        <w:t>2020年12月31日，政策执行期不追溯至文件印发之前。原有以工代训政策执行期不变，对同一人员，企业不可重复享受以工代训补贴政策</w:t>
      </w:r>
      <w:r>
        <w:rPr>
          <w:rFonts w:ascii="仿宋" w:eastAsia="仿宋" w:hAnsi="仿宋" w:hint="eastAsia"/>
          <w:sz w:val="32"/>
          <w:szCs w:val="32"/>
        </w:rPr>
        <w:t>。</w:t>
      </w:r>
    </w:p>
    <w:p w:rsidR="00F530F0" w:rsidRPr="00F530F0" w:rsidRDefault="003C7A09" w:rsidP="00F530F0">
      <w:pPr>
        <w:ind w:firstLineChars="200" w:firstLine="640"/>
        <w:rPr>
          <w:rFonts w:ascii="仿宋" w:eastAsia="仿宋" w:hAnsi="仿宋"/>
          <w:sz w:val="32"/>
          <w:szCs w:val="32"/>
        </w:rPr>
      </w:pPr>
      <w:r>
        <w:rPr>
          <w:rFonts w:ascii="仿宋" w:eastAsia="仿宋" w:hAnsi="仿宋" w:hint="eastAsia"/>
          <w:sz w:val="32"/>
          <w:szCs w:val="32"/>
        </w:rPr>
        <w:t>2</w:t>
      </w:r>
      <w:r w:rsidR="00F530F0" w:rsidRPr="00F530F0">
        <w:rPr>
          <w:rFonts w:ascii="仿宋" w:eastAsia="仿宋" w:hAnsi="仿宋" w:hint="eastAsia"/>
          <w:sz w:val="32"/>
          <w:szCs w:val="32"/>
        </w:rPr>
        <w:t>、此项补贴主要用于开展职工以工代训、职工生活补助等支出。</w:t>
      </w:r>
    </w:p>
    <w:p w:rsidR="00F530F0" w:rsidRDefault="003C7A09" w:rsidP="00F530F0">
      <w:pPr>
        <w:ind w:firstLineChars="200" w:firstLine="640"/>
        <w:rPr>
          <w:rFonts w:ascii="仿宋" w:eastAsia="仿宋" w:hAnsi="仿宋"/>
          <w:sz w:val="32"/>
          <w:szCs w:val="32"/>
        </w:rPr>
      </w:pPr>
      <w:r>
        <w:rPr>
          <w:rFonts w:ascii="仿宋" w:eastAsia="仿宋" w:hAnsi="仿宋" w:hint="eastAsia"/>
          <w:sz w:val="32"/>
          <w:szCs w:val="32"/>
        </w:rPr>
        <w:t>3</w:t>
      </w:r>
      <w:r w:rsidR="00F530F0" w:rsidRPr="00F530F0">
        <w:rPr>
          <w:rFonts w:ascii="仿宋" w:eastAsia="仿宋" w:hAnsi="仿宋" w:hint="eastAsia"/>
          <w:sz w:val="32"/>
          <w:szCs w:val="32"/>
        </w:rPr>
        <w:t>、此项补贴不得与岗前培训补贴重复领取，纳入劳动者享受</w:t>
      </w:r>
      <w:r w:rsidR="005B52E1">
        <w:rPr>
          <w:rFonts w:ascii="仿宋" w:eastAsia="仿宋" w:hAnsi="仿宋" w:hint="eastAsia"/>
          <w:sz w:val="32"/>
          <w:szCs w:val="32"/>
        </w:rPr>
        <w:t>其他</w:t>
      </w:r>
      <w:r w:rsidR="00F530F0" w:rsidRPr="00F530F0">
        <w:rPr>
          <w:rFonts w:ascii="仿宋" w:eastAsia="仿宋" w:hAnsi="仿宋" w:hint="eastAsia"/>
          <w:sz w:val="32"/>
          <w:szCs w:val="32"/>
        </w:rPr>
        <w:t>类型补贴总次数（按1次计）。</w:t>
      </w:r>
    </w:p>
    <w:p w:rsidR="00F530F0" w:rsidRPr="00FA53A0" w:rsidRDefault="00F530F0" w:rsidP="00F530F0">
      <w:pPr>
        <w:ind w:firstLineChars="200" w:firstLine="640"/>
        <w:rPr>
          <w:rFonts w:ascii="仿宋" w:eastAsia="仿宋" w:hAnsi="仿宋"/>
          <w:sz w:val="32"/>
          <w:szCs w:val="32"/>
        </w:rPr>
      </w:pPr>
    </w:p>
    <w:p w:rsidR="00FA53A0" w:rsidRDefault="00FA53A0" w:rsidP="00FA53A0">
      <w:pPr>
        <w:ind w:firstLineChars="200" w:firstLine="640"/>
        <w:rPr>
          <w:rFonts w:ascii="仿宋" w:eastAsia="仿宋" w:hAnsi="仿宋"/>
          <w:sz w:val="32"/>
          <w:szCs w:val="32"/>
        </w:rPr>
      </w:pPr>
      <w:r w:rsidRPr="00FA53A0">
        <w:rPr>
          <w:rFonts w:ascii="仿宋" w:eastAsia="仿宋" w:hAnsi="仿宋" w:hint="eastAsia"/>
          <w:sz w:val="32"/>
          <w:szCs w:val="32"/>
        </w:rPr>
        <w:t>联系电话：0435 —</w:t>
      </w:r>
      <w:r w:rsidR="002A0FEF">
        <w:rPr>
          <w:rFonts w:ascii="仿宋" w:eastAsia="仿宋" w:hAnsi="仿宋" w:hint="eastAsia"/>
          <w:sz w:val="32"/>
          <w:szCs w:val="32"/>
        </w:rPr>
        <w:t xml:space="preserve"> 4303022</w:t>
      </w:r>
    </w:p>
    <w:p w:rsidR="00F530F0" w:rsidRPr="00F530F0" w:rsidRDefault="00F530F0" w:rsidP="00F530F0">
      <w:pPr>
        <w:ind w:firstLineChars="200" w:firstLine="640"/>
        <w:rPr>
          <w:rFonts w:ascii="仿宋" w:eastAsia="仿宋" w:hAnsi="仿宋"/>
          <w:sz w:val="32"/>
          <w:szCs w:val="32"/>
        </w:rPr>
      </w:pPr>
      <w:r w:rsidRPr="00F530F0">
        <w:rPr>
          <w:rFonts w:ascii="仿宋" w:eastAsia="仿宋" w:hAnsi="仿宋" w:hint="eastAsia"/>
          <w:sz w:val="32"/>
          <w:szCs w:val="32"/>
        </w:rPr>
        <w:t>地</w:t>
      </w:r>
      <w:r w:rsidRPr="00F530F0">
        <w:rPr>
          <w:rFonts w:ascii="仿宋" w:eastAsia="仿宋" w:hAnsi="仿宋"/>
          <w:sz w:val="32"/>
          <w:szCs w:val="32"/>
        </w:rPr>
        <w:t xml:space="preserve">  </w:t>
      </w:r>
      <w:r w:rsidRPr="00F530F0">
        <w:rPr>
          <w:rFonts w:ascii="仿宋" w:eastAsia="仿宋" w:hAnsi="仿宋" w:hint="eastAsia"/>
          <w:sz w:val="32"/>
          <w:szCs w:val="32"/>
        </w:rPr>
        <w:t>址：梅河口市滨河南街人社局</w:t>
      </w:r>
      <w:r w:rsidRPr="00F530F0">
        <w:rPr>
          <w:rFonts w:ascii="仿宋" w:eastAsia="仿宋" w:hAnsi="仿宋"/>
          <w:sz w:val="32"/>
          <w:szCs w:val="32"/>
        </w:rPr>
        <w:t>6</w:t>
      </w:r>
      <w:r w:rsidRPr="00F530F0">
        <w:rPr>
          <w:rFonts w:ascii="仿宋" w:eastAsia="仿宋" w:hAnsi="仿宋" w:hint="eastAsia"/>
          <w:sz w:val="32"/>
          <w:szCs w:val="32"/>
        </w:rPr>
        <w:t>楼</w:t>
      </w:r>
      <w:r w:rsidRPr="00F530F0">
        <w:rPr>
          <w:rFonts w:ascii="仿宋" w:eastAsia="仿宋" w:hAnsi="仿宋"/>
          <w:sz w:val="32"/>
          <w:szCs w:val="32"/>
        </w:rPr>
        <w:t>609</w:t>
      </w:r>
      <w:r w:rsidRPr="00F530F0">
        <w:rPr>
          <w:rFonts w:ascii="仿宋" w:eastAsia="仿宋" w:hAnsi="仿宋" w:hint="eastAsia"/>
          <w:sz w:val="32"/>
          <w:szCs w:val="32"/>
        </w:rPr>
        <w:t>室</w:t>
      </w:r>
      <w:r w:rsidRPr="00F530F0">
        <w:rPr>
          <w:rFonts w:ascii="仿宋" w:eastAsia="仿宋" w:hAnsi="仿宋"/>
          <w:sz w:val="32"/>
          <w:szCs w:val="32"/>
        </w:rPr>
        <w:t xml:space="preserve"> </w:t>
      </w:r>
    </w:p>
    <w:p w:rsidR="00AC072C" w:rsidRDefault="00AC072C" w:rsidP="00FA53A0">
      <w:pPr>
        <w:ind w:firstLineChars="200" w:firstLine="640"/>
        <w:rPr>
          <w:rFonts w:ascii="仿宋" w:eastAsia="仿宋" w:hAnsi="仿宋"/>
          <w:sz w:val="32"/>
          <w:szCs w:val="32"/>
        </w:rPr>
      </w:pPr>
    </w:p>
    <w:p w:rsidR="00AC072C" w:rsidRDefault="00AC072C" w:rsidP="00FA53A0">
      <w:pPr>
        <w:ind w:firstLineChars="200" w:firstLine="640"/>
        <w:rPr>
          <w:rFonts w:ascii="仿宋" w:eastAsia="仿宋" w:hAnsi="仿宋"/>
          <w:sz w:val="32"/>
          <w:szCs w:val="32"/>
        </w:rPr>
      </w:pPr>
      <w:r>
        <w:rPr>
          <w:rFonts w:ascii="仿宋" w:eastAsia="仿宋" w:hAnsi="仿宋" w:hint="eastAsia"/>
          <w:sz w:val="32"/>
          <w:szCs w:val="32"/>
        </w:rPr>
        <w:t>附件1：</w:t>
      </w:r>
      <w:r w:rsidRPr="00B03659">
        <w:rPr>
          <w:rFonts w:ascii="仿宋" w:eastAsia="仿宋" w:hAnsi="仿宋" w:hint="eastAsia"/>
          <w:sz w:val="32"/>
          <w:szCs w:val="32"/>
        </w:rPr>
        <w:t>以工代训职业培训补贴申请表</w:t>
      </w:r>
    </w:p>
    <w:p w:rsidR="00AC072C" w:rsidRDefault="00AC072C" w:rsidP="00FA53A0">
      <w:pPr>
        <w:ind w:firstLineChars="200" w:firstLine="640"/>
        <w:rPr>
          <w:rFonts w:ascii="仿宋" w:eastAsia="仿宋" w:hAnsi="仿宋"/>
          <w:sz w:val="32"/>
          <w:szCs w:val="32"/>
        </w:rPr>
      </w:pPr>
      <w:r>
        <w:rPr>
          <w:rFonts w:ascii="仿宋" w:eastAsia="仿宋" w:hAnsi="仿宋" w:hint="eastAsia"/>
          <w:sz w:val="32"/>
          <w:szCs w:val="32"/>
        </w:rPr>
        <w:t>附件2：</w:t>
      </w:r>
      <w:r w:rsidRPr="00B03659">
        <w:rPr>
          <w:rFonts w:ascii="仿宋" w:eastAsia="仿宋" w:hAnsi="仿宋" w:hint="eastAsia"/>
          <w:sz w:val="32"/>
          <w:szCs w:val="32"/>
        </w:rPr>
        <w:t>以工代训人员花名册</w:t>
      </w:r>
    </w:p>
    <w:p w:rsidR="00AC072C" w:rsidRDefault="00AC072C" w:rsidP="00FA53A0">
      <w:pPr>
        <w:ind w:firstLineChars="200" w:firstLine="640"/>
        <w:rPr>
          <w:rFonts w:ascii="仿宋" w:eastAsia="仿宋" w:hAnsi="仿宋"/>
          <w:sz w:val="32"/>
          <w:szCs w:val="32"/>
        </w:rPr>
      </w:pPr>
    </w:p>
    <w:p w:rsidR="00F530F0" w:rsidRDefault="00AC072C" w:rsidP="00AC072C">
      <w:pPr>
        <w:ind w:firstLineChars="200" w:firstLine="640"/>
        <w:jc w:val="right"/>
        <w:rPr>
          <w:rFonts w:ascii="仿宋" w:eastAsia="仿宋" w:hAnsi="仿宋"/>
          <w:sz w:val="32"/>
          <w:szCs w:val="32"/>
        </w:rPr>
      </w:pPr>
      <w:r>
        <w:rPr>
          <w:rFonts w:ascii="仿宋" w:eastAsia="仿宋" w:hAnsi="仿宋"/>
          <w:sz w:val="32"/>
          <w:szCs w:val="32"/>
        </w:rPr>
        <w:t>梅河口市人力资源和社会保障局</w:t>
      </w:r>
    </w:p>
    <w:p w:rsidR="00AC072C" w:rsidRDefault="00AC072C" w:rsidP="00AC072C">
      <w:pPr>
        <w:ind w:firstLineChars="200" w:firstLine="640"/>
        <w:jc w:val="right"/>
        <w:rPr>
          <w:rFonts w:ascii="仿宋" w:eastAsia="仿宋" w:hAnsi="仿宋"/>
          <w:sz w:val="32"/>
          <w:szCs w:val="32"/>
        </w:rPr>
      </w:pPr>
      <w:r>
        <w:rPr>
          <w:rFonts w:ascii="仿宋" w:eastAsia="仿宋" w:hAnsi="仿宋" w:hint="eastAsia"/>
          <w:sz w:val="32"/>
          <w:szCs w:val="32"/>
        </w:rPr>
        <w:t>2020年8月7日</w:t>
      </w:r>
    </w:p>
    <w:p w:rsidR="003039CE" w:rsidRPr="00FA53A0" w:rsidRDefault="003039CE" w:rsidP="00FA53A0">
      <w:pPr>
        <w:ind w:firstLineChars="200" w:firstLine="640"/>
        <w:rPr>
          <w:rFonts w:ascii="仿宋" w:eastAsia="仿宋" w:hAnsi="仿宋"/>
          <w:sz w:val="32"/>
          <w:szCs w:val="32"/>
        </w:rPr>
      </w:pPr>
    </w:p>
    <w:p w:rsidR="00882F4B" w:rsidRPr="00882F4B" w:rsidRDefault="00882F4B" w:rsidP="00FA53A0">
      <w:pPr>
        <w:ind w:firstLineChars="200" w:firstLine="640"/>
        <w:rPr>
          <w:rFonts w:ascii="仿宋" w:eastAsia="仿宋" w:hAnsi="仿宋"/>
          <w:sz w:val="32"/>
          <w:szCs w:val="32"/>
        </w:rPr>
      </w:pPr>
    </w:p>
    <w:p w:rsidR="00882F4B" w:rsidRPr="00161BD3" w:rsidRDefault="00882F4B" w:rsidP="00161BD3">
      <w:pPr>
        <w:ind w:firstLineChars="200" w:firstLine="640"/>
        <w:rPr>
          <w:rFonts w:ascii="仿宋" w:eastAsia="仿宋" w:hAnsi="仿宋"/>
          <w:sz w:val="32"/>
          <w:szCs w:val="32"/>
        </w:rPr>
      </w:pPr>
    </w:p>
    <w:p w:rsidR="008A5D84" w:rsidRDefault="008A5D84" w:rsidP="008A5D84">
      <w:pPr>
        <w:rPr>
          <w:rFonts w:ascii="黑体" w:eastAsia="黑体" w:hint="eastAsia"/>
          <w:sz w:val="32"/>
          <w:szCs w:val="32"/>
        </w:rPr>
      </w:pPr>
    </w:p>
    <w:p w:rsidR="008A5D84" w:rsidRDefault="008A5D84" w:rsidP="008A5D84">
      <w:pPr>
        <w:rPr>
          <w:rFonts w:ascii="黑体" w:eastAsia="黑体" w:hint="eastAsia"/>
          <w:sz w:val="32"/>
          <w:szCs w:val="32"/>
        </w:rPr>
      </w:pPr>
    </w:p>
    <w:p w:rsidR="008A5D84" w:rsidRDefault="008A5D84" w:rsidP="008A5D84">
      <w:pPr>
        <w:rPr>
          <w:rFonts w:ascii="黑体" w:eastAsia="黑体" w:hint="eastAsia"/>
          <w:sz w:val="32"/>
          <w:szCs w:val="32"/>
        </w:rPr>
      </w:pPr>
    </w:p>
    <w:p w:rsidR="008A5D84" w:rsidRDefault="008A5D84" w:rsidP="008A5D84">
      <w:pPr>
        <w:rPr>
          <w:rFonts w:ascii="黑体" w:eastAsia="黑体" w:hint="eastAsia"/>
          <w:sz w:val="32"/>
          <w:szCs w:val="32"/>
        </w:rPr>
      </w:pPr>
      <w:r>
        <w:rPr>
          <w:rFonts w:ascii="黑体" w:eastAsia="黑体" w:hint="eastAsia"/>
          <w:sz w:val="32"/>
          <w:szCs w:val="32"/>
        </w:rPr>
        <w:lastRenderedPageBreak/>
        <w:t>附件</w:t>
      </w:r>
      <w:r>
        <w:rPr>
          <w:rFonts w:ascii="黑体" w:eastAsia="黑体"/>
          <w:sz w:val="32"/>
          <w:szCs w:val="32"/>
        </w:rPr>
        <w:t>1</w:t>
      </w:r>
    </w:p>
    <w:p w:rsidR="008A5D84" w:rsidRDefault="008A5D84" w:rsidP="008A5D84">
      <w:pPr>
        <w:rPr>
          <w:rFonts w:ascii="黑体" w:eastAsia="黑体"/>
          <w:sz w:val="32"/>
          <w:szCs w:val="32"/>
        </w:rPr>
      </w:pPr>
    </w:p>
    <w:p w:rsidR="008A5D84" w:rsidRDefault="008A5D84" w:rsidP="008A5D84">
      <w:pPr>
        <w:jc w:val="center"/>
        <w:rPr>
          <w:rFonts w:ascii="宋体" w:hAnsi="宋体" w:hint="eastAsia"/>
          <w:b/>
          <w:sz w:val="44"/>
          <w:szCs w:val="44"/>
        </w:rPr>
      </w:pPr>
      <w:r>
        <w:rPr>
          <w:rFonts w:ascii="宋体" w:hAnsi="宋体"/>
          <w:b/>
          <w:sz w:val="44"/>
          <w:szCs w:val="44"/>
        </w:rPr>
        <w:t>2020</w:t>
      </w:r>
      <w:r>
        <w:rPr>
          <w:rFonts w:ascii="宋体" w:hAnsi="宋体" w:hint="eastAsia"/>
          <w:b/>
          <w:sz w:val="44"/>
          <w:szCs w:val="44"/>
        </w:rPr>
        <w:t>年</w:t>
      </w:r>
      <w:r>
        <w:rPr>
          <w:rFonts w:ascii="宋体" w:hAnsi="宋体"/>
          <w:b/>
          <w:sz w:val="44"/>
          <w:szCs w:val="44"/>
          <w:u w:val="single"/>
        </w:rPr>
        <w:t xml:space="preserve">  </w:t>
      </w:r>
      <w:r>
        <w:rPr>
          <w:rFonts w:ascii="宋体" w:hAnsi="宋体" w:hint="eastAsia"/>
          <w:b/>
          <w:sz w:val="44"/>
          <w:szCs w:val="44"/>
        </w:rPr>
        <w:t>月以工代训职业培训补贴申请表</w:t>
      </w:r>
    </w:p>
    <w:p w:rsidR="008A5D84" w:rsidRPr="00602EBA" w:rsidRDefault="008A5D84" w:rsidP="008A5D84">
      <w:pPr>
        <w:jc w:val="center"/>
        <w:rPr>
          <w:rFonts w:ascii="宋体"/>
          <w:b/>
          <w:sz w:val="44"/>
          <w:szCs w:val="44"/>
        </w:rPr>
      </w:pPr>
    </w:p>
    <w:tbl>
      <w:tblPr>
        <w:tblStyle w:val="a5"/>
        <w:tblW w:w="9003" w:type="dxa"/>
        <w:tblLayout w:type="fixed"/>
        <w:tblLook w:val="04A0"/>
      </w:tblPr>
      <w:tblGrid>
        <w:gridCol w:w="1352"/>
        <w:gridCol w:w="1590"/>
        <w:gridCol w:w="1598"/>
        <w:gridCol w:w="1943"/>
        <w:gridCol w:w="2520"/>
      </w:tblGrid>
      <w:tr w:rsidR="008A5D84" w:rsidTr="00876F0D">
        <w:trPr>
          <w:trHeight w:val="533"/>
        </w:trPr>
        <w:tc>
          <w:tcPr>
            <w:tcW w:w="9003" w:type="dxa"/>
            <w:gridSpan w:val="5"/>
            <w:vAlign w:val="center"/>
          </w:tcPr>
          <w:p w:rsidR="008A5D84" w:rsidRPr="00602EBA" w:rsidRDefault="008A5D84" w:rsidP="00876F0D">
            <w:pPr>
              <w:jc w:val="center"/>
              <w:rPr>
                <w:rFonts w:ascii="黑体" w:eastAsia="黑体" w:hAnsi="微软雅黑"/>
                <w:sz w:val="18"/>
                <w:szCs w:val="18"/>
                <w:shd w:val="clear" w:color="auto" w:fill="FFFFFF"/>
              </w:rPr>
            </w:pPr>
            <w:r w:rsidRPr="00602EBA">
              <w:rPr>
                <w:rFonts w:ascii="黑体" w:eastAsia="黑体" w:hAnsi="微软雅黑" w:hint="eastAsia"/>
                <w:sz w:val="18"/>
                <w:szCs w:val="18"/>
                <w:shd w:val="clear" w:color="auto" w:fill="FFFFFF"/>
              </w:rPr>
              <w:t>申请主体基本信息</w:t>
            </w:r>
          </w:p>
        </w:tc>
      </w:tr>
      <w:tr w:rsidR="008A5D84" w:rsidTr="00876F0D">
        <w:tc>
          <w:tcPr>
            <w:tcW w:w="1352" w:type="dxa"/>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名称</w:t>
            </w:r>
          </w:p>
        </w:tc>
        <w:tc>
          <w:tcPr>
            <w:tcW w:w="3188" w:type="dxa"/>
            <w:gridSpan w:val="2"/>
            <w:vAlign w:val="center"/>
          </w:tcPr>
          <w:p w:rsidR="008A5D84" w:rsidRPr="00602EBA" w:rsidRDefault="008A5D84" w:rsidP="00876F0D">
            <w:pPr>
              <w:jc w:val="center"/>
              <w:rPr>
                <w:rFonts w:ascii="仿宋_GB2312" w:eastAsia="仿宋_GB2312" w:hAnsi="微软雅黑"/>
                <w:sz w:val="18"/>
                <w:szCs w:val="18"/>
                <w:shd w:val="clear" w:color="auto" w:fill="FFFFFF"/>
              </w:rPr>
            </w:pPr>
          </w:p>
        </w:tc>
        <w:tc>
          <w:tcPr>
            <w:tcW w:w="1943" w:type="dxa"/>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法人（负责人）</w:t>
            </w:r>
          </w:p>
        </w:tc>
        <w:tc>
          <w:tcPr>
            <w:tcW w:w="2520" w:type="dxa"/>
            <w:vAlign w:val="center"/>
          </w:tcPr>
          <w:p w:rsidR="008A5D84" w:rsidRPr="00602EBA" w:rsidRDefault="008A5D84" w:rsidP="00876F0D">
            <w:pPr>
              <w:jc w:val="center"/>
              <w:rPr>
                <w:rFonts w:ascii="仿宋_GB2312" w:eastAsia="仿宋_GB2312" w:hAnsi="微软雅黑"/>
                <w:sz w:val="18"/>
                <w:szCs w:val="18"/>
                <w:shd w:val="clear" w:color="auto" w:fill="FFFFFF"/>
              </w:rPr>
            </w:pPr>
          </w:p>
        </w:tc>
      </w:tr>
      <w:tr w:rsidR="008A5D84" w:rsidTr="00876F0D">
        <w:tc>
          <w:tcPr>
            <w:tcW w:w="1352" w:type="dxa"/>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联系人</w:t>
            </w:r>
          </w:p>
        </w:tc>
        <w:tc>
          <w:tcPr>
            <w:tcW w:w="3188" w:type="dxa"/>
            <w:gridSpan w:val="2"/>
            <w:vAlign w:val="center"/>
          </w:tcPr>
          <w:p w:rsidR="008A5D84" w:rsidRPr="00602EBA" w:rsidRDefault="008A5D84" w:rsidP="00876F0D">
            <w:pPr>
              <w:jc w:val="center"/>
              <w:rPr>
                <w:rFonts w:ascii="仿宋_GB2312" w:eastAsia="仿宋_GB2312" w:hAnsi="微软雅黑"/>
                <w:sz w:val="18"/>
                <w:szCs w:val="18"/>
                <w:shd w:val="clear" w:color="auto" w:fill="FFFFFF"/>
              </w:rPr>
            </w:pPr>
          </w:p>
        </w:tc>
        <w:tc>
          <w:tcPr>
            <w:tcW w:w="1943" w:type="dxa"/>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联系电话</w:t>
            </w:r>
          </w:p>
        </w:tc>
        <w:tc>
          <w:tcPr>
            <w:tcW w:w="2520" w:type="dxa"/>
            <w:vAlign w:val="center"/>
          </w:tcPr>
          <w:p w:rsidR="008A5D84" w:rsidRPr="00602EBA" w:rsidRDefault="008A5D84" w:rsidP="00876F0D">
            <w:pPr>
              <w:jc w:val="center"/>
              <w:rPr>
                <w:rFonts w:ascii="仿宋_GB2312" w:eastAsia="仿宋_GB2312" w:hAnsi="微软雅黑"/>
                <w:sz w:val="18"/>
                <w:szCs w:val="18"/>
                <w:shd w:val="clear" w:color="auto" w:fill="FFFFFF"/>
              </w:rPr>
            </w:pPr>
          </w:p>
        </w:tc>
      </w:tr>
      <w:tr w:rsidR="008A5D84" w:rsidTr="00876F0D">
        <w:tc>
          <w:tcPr>
            <w:tcW w:w="1352" w:type="dxa"/>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企业地址</w:t>
            </w:r>
          </w:p>
        </w:tc>
        <w:tc>
          <w:tcPr>
            <w:tcW w:w="7651" w:type="dxa"/>
            <w:gridSpan w:val="4"/>
            <w:vAlign w:val="center"/>
          </w:tcPr>
          <w:p w:rsidR="008A5D84" w:rsidRPr="00602EBA" w:rsidRDefault="008A5D84" w:rsidP="00876F0D">
            <w:pPr>
              <w:jc w:val="center"/>
              <w:rPr>
                <w:rFonts w:ascii="仿宋_GB2312" w:eastAsia="仿宋_GB2312" w:hAnsi="微软雅黑"/>
                <w:sz w:val="18"/>
                <w:szCs w:val="18"/>
                <w:shd w:val="clear" w:color="auto" w:fill="FFFFFF"/>
              </w:rPr>
            </w:pPr>
          </w:p>
        </w:tc>
      </w:tr>
      <w:tr w:rsidR="008A5D84" w:rsidTr="00876F0D">
        <w:trPr>
          <w:trHeight w:val="493"/>
        </w:trPr>
        <w:tc>
          <w:tcPr>
            <w:tcW w:w="9003" w:type="dxa"/>
            <w:gridSpan w:val="5"/>
            <w:vAlign w:val="center"/>
          </w:tcPr>
          <w:p w:rsidR="008A5D84" w:rsidRPr="00602EBA" w:rsidRDefault="008A5D84" w:rsidP="00876F0D">
            <w:pPr>
              <w:jc w:val="center"/>
              <w:rPr>
                <w:rFonts w:ascii="黑体" w:eastAsia="黑体" w:hAnsi="微软雅黑"/>
                <w:sz w:val="18"/>
                <w:szCs w:val="18"/>
                <w:shd w:val="clear" w:color="auto" w:fill="FFFFFF"/>
              </w:rPr>
            </w:pPr>
            <w:r w:rsidRPr="00602EBA">
              <w:rPr>
                <w:rFonts w:ascii="黑体" w:eastAsia="黑体" w:hAnsi="微软雅黑" w:hint="eastAsia"/>
                <w:sz w:val="18"/>
                <w:szCs w:val="18"/>
                <w:shd w:val="clear" w:color="auto" w:fill="FFFFFF"/>
              </w:rPr>
              <w:t>培训基本信息和申请补贴信息</w:t>
            </w:r>
          </w:p>
        </w:tc>
      </w:tr>
      <w:tr w:rsidR="008A5D84" w:rsidTr="00876F0D">
        <w:tc>
          <w:tcPr>
            <w:tcW w:w="1352" w:type="dxa"/>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参加以工代训人数（人）</w:t>
            </w:r>
          </w:p>
        </w:tc>
        <w:tc>
          <w:tcPr>
            <w:tcW w:w="1590" w:type="dxa"/>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补贴标准</w:t>
            </w:r>
          </w:p>
        </w:tc>
        <w:tc>
          <w:tcPr>
            <w:tcW w:w="1598" w:type="dxa"/>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申请补贴</w:t>
            </w:r>
          </w:p>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金额（元）</w:t>
            </w:r>
          </w:p>
        </w:tc>
        <w:tc>
          <w:tcPr>
            <w:tcW w:w="4463" w:type="dxa"/>
            <w:gridSpan w:val="2"/>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备注</w:t>
            </w:r>
          </w:p>
        </w:tc>
      </w:tr>
      <w:tr w:rsidR="008A5D84" w:rsidTr="00876F0D">
        <w:tc>
          <w:tcPr>
            <w:tcW w:w="1352" w:type="dxa"/>
            <w:vAlign w:val="center"/>
          </w:tcPr>
          <w:p w:rsidR="008A5D84" w:rsidRPr="00602EBA" w:rsidRDefault="008A5D84" w:rsidP="00876F0D">
            <w:pPr>
              <w:jc w:val="center"/>
              <w:rPr>
                <w:rFonts w:ascii="仿宋_GB2312" w:eastAsia="仿宋_GB2312" w:hAnsi="微软雅黑"/>
                <w:sz w:val="18"/>
                <w:szCs w:val="18"/>
                <w:shd w:val="clear" w:color="auto" w:fill="FFFFFF"/>
              </w:rPr>
            </w:pPr>
          </w:p>
        </w:tc>
        <w:tc>
          <w:tcPr>
            <w:tcW w:w="1590" w:type="dxa"/>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sz w:val="18"/>
                <w:szCs w:val="18"/>
                <w:shd w:val="clear" w:color="auto" w:fill="FFFFFF"/>
              </w:rPr>
              <w:t>500</w:t>
            </w:r>
            <w:r w:rsidRPr="00602EBA">
              <w:rPr>
                <w:rFonts w:ascii="仿宋_GB2312" w:eastAsia="仿宋_GB2312" w:hAnsi="微软雅黑" w:hint="eastAsia"/>
                <w:sz w:val="18"/>
                <w:szCs w:val="18"/>
                <w:shd w:val="clear" w:color="auto" w:fill="FFFFFF"/>
              </w:rPr>
              <w:t>元</w:t>
            </w:r>
            <w:r w:rsidRPr="00602EBA">
              <w:rPr>
                <w:rFonts w:ascii="仿宋_GB2312" w:eastAsia="仿宋_GB2312" w:hAnsi="微软雅黑"/>
                <w:sz w:val="18"/>
                <w:szCs w:val="18"/>
                <w:shd w:val="clear" w:color="auto" w:fill="FFFFFF"/>
              </w:rPr>
              <w:t>/</w:t>
            </w:r>
            <w:r w:rsidRPr="00602EBA">
              <w:rPr>
                <w:rFonts w:ascii="仿宋_GB2312" w:eastAsia="仿宋_GB2312" w:hAnsi="微软雅黑" w:hint="eastAsia"/>
                <w:sz w:val="18"/>
                <w:szCs w:val="18"/>
                <w:shd w:val="clear" w:color="auto" w:fill="FFFFFF"/>
              </w:rPr>
              <w:t>人</w:t>
            </w:r>
            <w:r w:rsidRPr="00602EBA">
              <w:rPr>
                <w:rFonts w:ascii="仿宋_GB2312" w:eastAsia="仿宋_GB2312" w:hAnsi="微软雅黑"/>
                <w:sz w:val="18"/>
                <w:szCs w:val="18"/>
                <w:shd w:val="clear" w:color="auto" w:fill="FFFFFF"/>
              </w:rPr>
              <w:t>/</w:t>
            </w:r>
            <w:r w:rsidRPr="00602EBA">
              <w:rPr>
                <w:rFonts w:ascii="仿宋_GB2312" w:eastAsia="仿宋_GB2312" w:hAnsi="微软雅黑" w:hint="eastAsia"/>
                <w:sz w:val="18"/>
                <w:szCs w:val="18"/>
                <w:shd w:val="clear" w:color="auto" w:fill="FFFFFF"/>
              </w:rPr>
              <w:t>月</w:t>
            </w:r>
          </w:p>
        </w:tc>
        <w:tc>
          <w:tcPr>
            <w:tcW w:w="1598" w:type="dxa"/>
            <w:vAlign w:val="center"/>
          </w:tcPr>
          <w:p w:rsidR="008A5D84" w:rsidRPr="00602EBA" w:rsidRDefault="008A5D84" w:rsidP="00876F0D">
            <w:pPr>
              <w:jc w:val="center"/>
              <w:rPr>
                <w:rFonts w:ascii="仿宋_GB2312" w:eastAsia="仿宋_GB2312" w:hAnsi="微软雅黑"/>
                <w:sz w:val="18"/>
                <w:szCs w:val="18"/>
                <w:shd w:val="clear" w:color="auto" w:fill="FFFFFF"/>
              </w:rPr>
            </w:pPr>
          </w:p>
        </w:tc>
        <w:tc>
          <w:tcPr>
            <w:tcW w:w="4463" w:type="dxa"/>
            <w:gridSpan w:val="2"/>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其中：建档立卡贫困劳动力</w:t>
            </w:r>
            <w:r w:rsidRPr="00602EBA">
              <w:rPr>
                <w:rFonts w:ascii="仿宋_GB2312" w:eastAsia="仿宋_GB2312" w:hAnsi="微软雅黑"/>
                <w:sz w:val="18"/>
                <w:szCs w:val="18"/>
                <w:u w:val="single"/>
                <w:shd w:val="clear" w:color="auto" w:fill="FFFFFF"/>
              </w:rPr>
              <w:t xml:space="preserve">   </w:t>
            </w:r>
            <w:r w:rsidRPr="00602EBA">
              <w:rPr>
                <w:rFonts w:ascii="仿宋_GB2312" w:eastAsia="仿宋_GB2312" w:hAnsi="微软雅黑" w:hint="eastAsia"/>
                <w:sz w:val="18"/>
                <w:szCs w:val="18"/>
                <w:shd w:val="clear" w:color="auto" w:fill="FFFFFF"/>
              </w:rPr>
              <w:t>人，就业困难人员</w:t>
            </w:r>
            <w:r w:rsidRPr="00602EBA">
              <w:rPr>
                <w:rFonts w:ascii="仿宋_GB2312" w:eastAsia="仿宋_GB2312" w:hAnsi="微软雅黑"/>
                <w:sz w:val="18"/>
                <w:szCs w:val="18"/>
                <w:u w:val="single"/>
                <w:shd w:val="clear" w:color="auto" w:fill="FFFFFF"/>
              </w:rPr>
              <w:t xml:space="preserve">   </w:t>
            </w:r>
            <w:r w:rsidRPr="00602EBA">
              <w:rPr>
                <w:rFonts w:ascii="仿宋_GB2312" w:eastAsia="仿宋_GB2312" w:hAnsi="微软雅黑" w:hint="eastAsia"/>
                <w:sz w:val="18"/>
                <w:szCs w:val="18"/>
                <w:shd w:val="clear" w:color="auto" w:fill="FFFFFF"/>
              </w:rPr>
              <w:t>人，零就业家庭成员</w:t>
            </w:r>
            <w:r w:rsidRPr="00602EBA">
              <w:rPr>
                <w:rFonts w:ascii="仿宋_GB2312" w:eastAsia="仿宋_GB2312" w:hAnsi="微软雅黑"/>
                <w:sz w:val="18"/>
                <w:szCs w:val="18"/>
                <w:u w:val="single"/>
                <w:shd w:val="clear" w:color="auto" w:fill="FFFFFF"/>
              </w:rPr>
              <w:t xml:space="preserve">   </w:t>
            </w:r>
            <w:r w:rsidRPr="00602EBA">
              <w:rPr>
                <w:rFonts w:ascii="仿宋_GB2312" w:eastAsia="仿宋_GB2312" w:hAnsi="微软雅黑" w:hint="eastAsia"/>
                <w:sz w:val="18"/>
                <w:szCs w:val="18"/>
                <w:shd w:val="clear" w:color="auto" w:fill="FFFFFF"/>
              </w:rPr>
              <w:t>人，离校两年内高校毕业生</w:t>
            </w:r>
            <w:r w:rsidRPr="00602EBA">
              <w:rPr>
                <w:rFonts w:ascii="仿宋_GB2312" w:eastAsia="仿宋_GB2312" w:hAnsi="微软雅黑"/>
                <w:sz w:val="18"/>
                <w:szCs w:val="18"/>
                <w:u w:val="single"/>
                <w:shd w:val="clear" w:color="auto" w:fill="FFFFFF"/>
              </w:rPr>
              <w:t xml:space="preserve">   </w:t>
            </w:r>
            <w:r w:rsidRPr="00602EBA">
              <w:rPr>
                <w:rFonts w:ascii="仿宋_GB2312" w:eastAsia="仿宋_GB2312" w:hAnsi="微软雅黑" w:hint="eastAsia"/>
                <w:sz w:val="18"/>
                <w:szCs w:val="18"/>
                <w:shd w:val="clear" w:color="auto" w:fill="FFFFFF"/>
              </w:rPr>
              <w:t>人，登记失业人员</w:t>
            </w:r>
            <w:r w:rsidRPr="00602EBA">
              <w:rPr>
                <w:rFonts w:ascii="仿宋_GB2312" w:eastAsia="仿宋_GB2312" w:hAnsi="微软雅黑"/>
                <w:sz w:val="18"/>
                <w:szCs w:val="18"/>
                <w:u w:val="single"/>
                <w:shd w:val="clear" w:color="auto" w:fill="FFFFFF"/>
              </w:rPr>
              <w:t xml:space="preserve">   </w:t>
            </w:r>
            <w:r w:rsidRPr="00602EBA">
              <w:rPr>
                <w:rFonts w:ascii="仿宋_GB2312" w:eastAsia="仿宋_GB2312" w:hAnsi="微软雅黑" w:hint="eastAsia"/>
                <w:sz w:val="18"/>
                <w:szCs w:val="18"/>
                <w:shd w:val="clear" w:color="auto" w:fill="FFFFFF"/>
              </w:rPr>
              <w:t>人。</w:t>
            </w:r>
          </w:p>
        </w:tc>
      </w:tr>
      <w:tr w:rsidR="008A5D84" w:rsidTr="00876F0D">
        <w:tc>
          <w:tcPr>
            <w:tcW w:w="9003" w:type="dxa"/>
            <w:gridSpan w:val="5"/>
            <w:vAlign w:val="center"/>
          </w:tcPr>
          <w:p w:rsidR="008A5D84" w:rsidRPr="00602EBA" w:rsidRDefault="008A5D84" w:rsidP="00876F0D">
            <w:pP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开户银行：</w:t>
            </w:r>
            <w:r w:rsidRPr="00602EBA">
              <w:rPr>
                <w:rFonts w:ascii="仿宋_GB2312" w:eastAsia="仿宋_GB2312" w:hAnsi="微软雅黑"/>
                <w:sz w:val="18"/>
                <w:szCs w:val="18"/>
                <w:shd w:val="clear" w:color="auto" w:fill="FFFFFF"/>
              </w:rPr>
              <w:t xml:space="preserve">                            </w:t>
            </w:r>
            <w:r w:rsidRPr="00602EBA">
              <w:rPr>
                <w:rFonts w:ascii="仿宋_GB2312" w:eastAsia="仿宋_GB2312" w:hAnsi="微软雅黑" w:hint="eastAsia"/>
                <w:sz w:val="18"/>
                <w:szCs w:val="18"/>
                <w:shd w:val="clear" w:color="auto" w:fill="FFFFFF"/>
              </w:rPr>
              <w:t>账户名称：</w:t>
            </w:r>
          </w:p>
          <w:p w:rsidR="008A5D84" w:rsidRPr="00602EBA" w:rsidRDefault="008A5D84" w:rsidP="00876F0D">
            <w:pP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收款账号：</w:t>
            </w:r>
          </w:p>
          <w:p w:rsidR="008A5D84" w:rsidRPr="00602EBA" w:rsidRDefault="008A5D84" w:rsidP="00876F0D">
            <w:pP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（账户基本信息名称务必填写准确，账户名称填企业在银行开立的基本账户）</w:t>
            </w:r>
          </w:p>
        </w:tc>
      </w:tr>
      <w:tr w:rsidR="008A5D84" w:rsidTr="00876F0D">
        <w:tc>
          <w:tcPr>
            <w:tcW w:w="1352" w:type="dxa"/>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申请单位</w:t>
            </w:r>
          </w:p>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承诺</w:t>
            </w:r>
          </w:p>
        </w:tc>
        <w:tc>
          <w:tcPr>
            <w:tcW w:w="7651" w:type="dxa"/>
            <w:gridSpan w:val="4"/>
            <w:vAlign w:val="center"/>
          </w:tcPr>
          <w:p w:rsidR="008A5D84" w:rsidRPr="00602EBA" w:rsidRDefault="008A5D84" w:rsidP="00876F0D">
            <w:pPr>
              <w:ind w:firstLine="420"/>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本单位已知晓并充分理解申请以工代训职业培训补贴的条件，确认本单位组织的以工代训符合补贴相关要求。本单位承诺所提供的信息、材料完全属实。如有不实或其他任一不符合申请职业培训补贴的情形，本单位愿意退回已申领的职业培训补贴，并承担相应损失及法律责任。</w:t>
            </w:r>
          </w:p>
          <w:p w:rsidR="008A5D84" w:rsidRPr="00602EBA" w:rsidRDefault="008A5D84" w:rsidP="00876F0D">
            <w:pPr>
              <w:ind w:firstLine="420"/>
              <w:jc w:val="center"/>
              <w:rPr>
                <w:rFonts w:ascii="仿宋_GB2312" w:eastAsia="仿宋_GB2312" w:hAnsi="微软雅黑"/>
                <w:sz w:val="18"/>
                <w:szCs w:val="18"/>
                <w:shd w:val="clear" w:color="auto" w:fill="FFFFFF"/>
              </w:rPr>
            </w:pPr>
          </w:p>
          <w:p w:rsidR="008A5D84" w:rsidRPr="00602EBA" w:rsidRDefault="008A5D84" w:rsidP="00876F0D">
            <w:pPr>
              <w:ind w:firstLine="420"/>
              <w:jc w:val="center"/>
              <w:rPr>
                <w:rFonts w:ascii="仿宋_GB2312" w:eastAsia="仿宋_GB2312" w:hAnsi="微软雅黑"/>
                <w:sz w:val="18"/>
                <w:szCs w:val="18"/>
                <w:shd w:val="clear" w:color="auto" w:fill="FFFFFF"/>
              </w:rPr>
            </w:pPr>
          </w:p>
          <w:p w:rsidR="008A5D84" w:rsidRPr="00602EBA" w:rsidRDefault="008A5D84" w:rsidP="00876F0D">
            <w:pPr>
              <w:ind w:firstLine="420"/>
              <w:jc w:val="center"/>
              <w:rPr>
                <w:rFonts w:ascii="仿宋_GB2312" w:eastAsia="仿宋_GB2312" w:hAnsi="微软雅黑"/>
                <w:sz w:val="18"/>
                <w:szCs w:val="18"/>
                <w:shd w:val="clear" w:color="auto" w:fill="FFFFFF"/>
              </w:rPr>
            </w:pPr>
            <w:r w:rsidRPr="00602EBA">
              <w:rPr>
                <w:rFonts w:ascii="仿宋_GB2312" w:eastAsia="仿宋_GB2312" w:hAnsi="微软雅黑"/>
                <w:sz w:val="18"/>
                <w:szCs w:val="18"/>
                <w:shd w:val="clear" w:color="auto" w:fill="FFFFFF"/>
              </w:rPr>
              <w:t xml:space="preserve">                                                  </w:t>
            </w:r>
            <w:r w:rsidRPr="00602EBA">
              <w:rPr>
                <w:rFonts w:ascii="仿宋_GB2312" w:eastAsia="仿宋_GB2312" w:hAnsi="微软雅黑" w:hint="eastAsia"/>
                <w:sz w:val="18"/>
                <w:szCs w:val="18"/>
                <w:shd w:val="clear" w:color="auto" w:fill="FFFFFF"/>
              </w:rPr>
              <w:t>（盖章）</w:t>
            </w:r>
          </w:p>
          <w:p w:rsidR="008A5D84" w:rsidRPr="00602EBA" w:rsidRDefault="008A5D84" w:rsidP="00876F0D">
            <w:pPr>
              <w:ind w:firstLine="420"/>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负责人：（签字）</w:t>
            </w:r>
            <w:r w:rsidRPr="00602EBA">
              <w:rPr>
                <w:rFonts w:ascii="仿宋_GB2312" w:eastAsia="仿宋_GB2312" w:hAnsi="微软雅黑"/>
                <w:sz w:val="18"/>
                <w:szCs w:val="18"/>
                <w:shd w:val="clear" w:color="auto" w:fill="FFFFFF"/>
              </w:rPr>
              <w:t xml:space="preserve">                                     </w:t>
            </w:r>
            <w:r w:rsidRPr="00602EBA">
              <w:rPr>
                <w:rFonts w:ascii="仿宋_GB2312" w:eastAsia="仿宋_GB2312" w:hAnsi="微软雅黑" w:hint="eastAsia"/>
                <w:sz w:val="18"/>
                <w:szCs w:val="18"/>
                <w:shd w:val="clear" w:color="auto" w:fill="FFFFFF"/>
              </w:rPr>
              <w:t>年</w:t>
            </w:r>
            <w:r w:rsidRPr="00602EBA">
              <w:rPr>
                <w:rFonts w:ascii="仿宋_GB2312" w:eastAsia="仿宋_GB2312" w:hAnsi="微软雅黑"/>
                <w:sz w:val="18"/>
                <w:szCs w:val="18"/>
                <w:shd w:val="clear" w:color="auto" w:fill="FFFFFF"/>
              </w:rPr>
              <w:t xml:space="preserve">    </w:t>
            </w:r>
            <w:r w:rsidRPr="00602EBA">
              <w:rPr>
                <w:rFonts w:ascii="仿宋_GB2312" w:eastAsia="仿宋_GB2312" w:hAnsi="微软雅黑" w:hint="eastAsia"/>
                <w:sz w:val="18"/>
                <w:szCs w:val="18"/>
                <w:shd w:val="clear" w:color="auto" w:fill="FFFFFF"/>
              </w:rPr>
              <w:t>月</w:t>
            </w:r>
            <w:r w:rsidRPr="00602EBA">
              <w:rPr>
                <w:rFonts w:ascii="仿宋_GB2312" w:eastAsia="仿宋_GB2312" w:hAnsi="微软雅黑"/>
                <w:sz w:val="18"/>
                <w:szCs w:val="18"/>
                <w:shd w:val="clear" w:color="auto" w:fill="FFFFFF"/>
              </w:rPr>
              <w:t xml:space="preserve">    </w:t>
            </w:r>
            <w:r w:rsidRPr="00602EBA">
              <w:rPr>
                <w:rFonts w:ascii="仿宋_GB2312" w:eastAsia="仿宋_GB2312" w:hAnsi="微软雅黑" w:hint="eastAsia"/>
                <w:sz w:val="18"/>
                <w:szCs w:val="18"/>
                <w:shd w:val="clear" w:color="auto" w:fill="FFFFFF"/>
              </w:rPr>
              <w:t>日</w:t>
            </w:r>
          </w:p>
        </w:tc>
      </w:tr>
      <w:tr w:rsidR="008A5D84" w:rsidTr="00876F0D">
        <w:trPr>
          <w:trHeight w:val="591"/>
        </w:trPr>
        <w:tc>
          <w:tcPr>
            <w:tcW w:w="9003" w:type="dxa"/>
            <w:gridSpan w:val="5"/>
            <w:vAlign w:val="center"/>
          </w:tcPr>
          <w:p w:rsidR="008A5D84" w:rsidRPr="00602EBA" w:rsidRDefault="008A5D84" w:rsidP="00876F0D">
            <w:pPr>
              <w:jc w:val="center"/>
              <w:rPr>
                <w:rFonts w:ascii="黑体" w:eastAsia="黑体" w:hAnsi="微软雅黑"/>
                <w:sz w:val="18"/>
                <w:szCs w:val="18"/>
                <w:shd w:val="clear" w:color="auto" w:fill="FFFFFF"/>
              </w:rPr>
            </w:pPr>
            <w:r w:rsidRPr="00602EBA">
              <w:rPr>
                <w:rFonts w:ascii="黑体" w:eastAsia="黑体" w:hAnsi="微软雅黑" w:hint="eastAsia"/>
                <w:sz w:val="18"/>
                <w:szCs w:val="18"/>
                <w:shd w:val="clear" w:color="auto" w:fill="FFFFFF"/>
              </w:rPr>
              <w:t>申核情况</w:t>
            </w:r>
          </w:p>
        </w:tc>
      </w:tr>
      <w:tr w:rsidR="008A5D84" w:rsidTr="00876F0D">
        <w:tc>
          <w:tcPr>
            <w:tcW w:w="1352" w:type="dxa"/>
            <w:vAlign w:val="center"/>
          </w:tcPr>
          <w:p w:rsidR="008A5D84" w:rsidRPr="00602EBA" w:rsidRDefault="008A5D84" w:rsidP="00876F0D">
            <w:pPr>
              <w:jc w:val="center"/>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人力资源社会保障部门审核意见</w:t>
            </w:r>
          </w:p>
        </w:tc>
        <w:tc>
          <w:tcPr>
            <w:tcW w:w="7651" w:type="dxa"/>
            <w:gridSpan w:val="4"/>
            <w:vAlign w:val="center"/>
          </w:tcPr>
          <w:p w:rsidR="008A5D84" w:rsidRPr="00602EBA" w:rsidRDefault="008A5D84" w:rsidP="00876F0D">
            <w:pPr>
              <w:ind w:firstLine="420"/>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经审核，该主体有</w:t>
            </w:r>
            <w:r w:rsidRPr="00602EBA">
              <w:rPr>
                <w:rFonts w:ascii="仿宋_GB2312" w:eastAsia="仿宋_GB2312" w:hAnsi="微软雅黑"/>
                <w:sz w:val="18"/>
                <w:szCs w:val="18"/>
                <w:u w:val="single"/>
                <w:shd w:val="clear" w:color="auto" w:fill="FFFFFF"/>
              </w:rPr>
              <w:t xml:space="preserve">      </w:t>
            </w:r>
            <w:r w:rsidRPr="00602EBA">
              <w:rPr>
                <w:rFonts w:ascii="仿宋_GB2312" w:eastAsia="仿宋_GB2312" w:hAnsi="微软雅黑" w:hint="eastAsia"/>
                <w:sz w:val="18"/>
                <w:szCs w:val="18"/>
                <w:u w:val="single"/>
                <w:shd w:val="clear" w:color="auto" w:fill="FFFFFF"/>
              </w:rPr>
              <w:t xml:space="preserve">    </w:t>
            </w:r>
            <w:r w:rsidRPr="00602EBA">
              <w:rPr>
                <w:rFonts w:ascii="仿宋_GB2312" w:eastAsia="仿宋_GB2312" w:hAnsi="微软雅黑" w:hint="eastAsia"/>
                <w:sz w:val="18"/>
                <w:szCs w:val="18"/>
                <w:shd w:val="clear" w:color="auto" w:fill="FFFFFF"/>
              </w:rPr>
              <w:t>人符合以工代训职业培训补贴条件，同意从失业保险基金支持职业技能提升行动专账资金中向企业拨付职业培训补贴资金总额人民币</w:t>
            </w:r>
            <w:r w:rsidRPr="00602EBA">
              <w:rPr>
                <w:rFonts w:ascii="仿宋_GB2312" w:eastAsia="仿宋_GB2312" w:hAnsi="微软雅黑"/>
                <w:sz w:val="18"/>
                <w:szCs w:val="18"/>
                <w:u w:val="single"/>
                <w:shd w:val="clear" w:color="auto" w:fill="FFFFFF"/>
              </w:rPr>
              <w:t xml:space="preserve">         </w:t>
            </w:r>
            <w:r w:rsidRPr="00602EBA">
              <w:rPr>
                <w:rFonts w:ascii="仿宋_GB2312" w:eastAsia="仿宋_GB2312" w:hAnsi="微软雅黑" w:hint="eastAsia"/>
                <w:sz w:val="18"/>
                <w:szCs w:val="18"/>
                <w:shd w:val="clear" w:color="auto" w:fill="FFFFFF"/>
              </w:rPr>
              <w:t>元。</w:t>
            </w:r>
          </w:p>
          <w:p w:rsidR="008A5D84" w:rsidRPr="00602EBA" w:rsidRDefault="008A5D84" w:rsidP="00876F0D">
            <w:pPr>
              <w:ind w:firstLine="420"/>
              <w:rPr>
                <w:rFonts w:ascii="仿宋_GB2312" w:eastAsia="仿宋_GB2312" w:hAnsi="微软雅黑"/>
                <w:sz w:val="18"/>
                <w:szCs w:val="18"/>
                <w:shd w:val="clear" w:color="auto" w:fill="FFFFFF"/>
              </w:rPr>
            </w:pPr>
          </w:p>
          <w:p w:rsidR="008A5D84" w:rsidRPr="00602EBA" w:rsidRDefault="008A5D84" w:rsidP="00876F0D">
            <w:pPr>
              <w:ind w:firstLine="420"/>
              <w:rPr>
                <w:rFonts w:ascii="仿宋_GB2312" w:eastAsia="仿宋_GB2312" w:hAnsi="微软雅黑"/>
                <w:sz w:val="18"/>
                <w:szCs w:val="18"/>
                <w:shd w:val="clear" w:color="auto" w:fill="FFFFFF"/>
              </w:rPr>
            </w:pPr>
          </w:p>
          <w:p w:rsidR="008A5D84" w:rsidRPr="00602EBA" w:rsidRDefault="008A5D84" w:rsidP="00876F0D">
            <w:pPr>
              <w:ind w:firstLine="420"/>
              <w:rPr>
                <w:rFonts w:ascii="仿宋_GB2312" w:eastAsia="仿宋_GB2312" w:hAnsi="微软雅黑"/>
                <w:sz w:val="18"/>
                <w:szCs w:val="18"/>
                <w:shd w:val="clear" w:color="auto" w:fill="FFFFFF"/>
              </w:rPr>
            </w:pPr>
          </w:p>
          <w:p w:rsidR="008A5D84" w:rsidRPr="00602EBA" w:rsidRDefault="008A5D84" w:rsidP="008A5D84">
            <w:pPr>
              <w:ind w:firstLineChars="2950" w:firstLine="5310"/>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（盖章）</w:t>
            </w:r>
          </w:p>
          <w:p w:rsidR="008A5D84" w:rsidRPr="00602EBA" w:rsidRDefault="008A5D84" w:rsidP="008A5D84">
            <w:pPr>
              <w:ind w:firstLineChars="200" w:firstLine="360"/>
              <w:rPr>
                <w:rFonts w:ascii="仿宋_GB2312" w:eastAsia="仿宋_GB2312" w:hAnsi="微软雅黑"/>
                <w:sz w:val="18"/>
                <w:szCs w:val="18"/>
                <w:shd w:val="clear" w:color="auto" w:fill="FFFFFF"/>
              </w:rPr>
            </w:pPr>
            <w:r w:rsidRPr="00602EBA">
              <w:rPr>
                <w:rFonts w:ascii="仿宋_GB2312" w:eastAsia="仿宋_GB2312" w:hAnsi="微软雅黑" w:hint="eastAsia"/>
                <w:sz w:val="18"/>
                <w:szCs w:val="18"/>
                <w:shd w:val="clear" w:color="auto" w:fill="FFFFFF"/>
              </w:rPr>
              <w:t>经办人：（签字）</w:t>
            </w:r>
            <w:r w:rsidRPr="00602EBA">
              <w:rPr>
                <w:rFonts w:ascii="仿宋_GB2312" w:eastAsia="仿宋_GB2312" w:hAnsi="微软雅黑"/>
                <w:sz w:val="18"/>
                <w:szCs w:val="18"/>
                <w:shd w:val="clear" w:color="auto" w:fill="FFFFFF"/>
              </w:rPr>
              <w:t xml:space="preserve">          </w:t>
            </w:r>
            <w:r w:rsidRPr="00602EBA">
              <w:rPr>
                <w:rFonts w:ascii="仿宋_GB2312" w:eastAsia="仿宋_GB2312" w:hAnsi="微软雅黑" w:hint="eastAsia"/>
                <w:sz w:val="18"/>
                <w:szCs w:val="18"/>
                <w:shd w:val="clear" w:color="auto" w:fill="FFFFFF"/>
              </w:rPr>
              <w:t>负责人：（签字）</w:t>
            </w:r>
            <w:r w:rsidRPr="00602EBA">
              <w:rPr>
                <w:rFonts w:ascii="仿宋_GB2312" w:eastAsia="仿宋_GB2312" w:hAnsi="微软雅黑"/>
                <w:sz w:val="18"/>
                <w:szCs w:val="18"/>
                <w:shd w:val="clear" w:color="auto" w:fill="FFFFFF"/>
              </w:rPr>
              <w:t xml:space="preserve">            </w:t>
            </w:r>
            <w:r w:rsidRPr="00602EBA">
              <w:rPr>
                <w:rFonts w:ascii="仿宋_GB2312" w:eastAsia="仿宋_GB2312" w:hAnsi="微软雅黑" w:hint="eastAsia"/>
                <w:sz w:val="18"/>
                <w:szCs w:val="18"/>
                <w:shd w:val="clear" w:color="auto" w:fill="FFFFFF"/>
              </w:rPr>
              <w:t>年</w:t>
            </w:r>
            <w:r w:rsidRPr="00602EBA">
              <w:rPr>
                <w:rFonts w:ascii="仿宋_GB2312" w:eastAsia="仿宋_GB2312" w:hAnsi="微软雅黑"/>
                <w:sz w:val="18"/>
                <w:szCs w:val="18"/>
                <w:shd w:val="clear" w:color="auto" w:fill="FFFFFF"/>
              </w:rPr>
              <w:t xml:space="preserve">    </w:t>
            </w:r>
            <w:r w:rsidRPr="00602EBA">
              <w:rPr>
                <w:rFonts w:ascii="仿宋_GB2312" w:eastAsia="仿宋_GB2312" w:hAnsi="微软雅黑" w:hint="eastAsia"/>
                <w:sz w:val="18"/>
                <w:szCs w:val="18"/>
                <w:shd w:val="clear" w:color="auto" w:fill="FFFFFF"/>
              </w:rPr>
              <w:t>月</w:t>
            </w:r>
            <w:r w:rsidRPr="00602EBA">
              <w:rPr>
                <w:rFonts w:ascii="仿宋_GB2312" w:eastAsia="仿宋_GB2312" w:hAnsi="微软雅黑"/>
                <w:sz w:val="18"/>
                <w:szCs w:val="18"/>
                <w:shd w:val="clear" w:color="auto" w:fill="FFFFFF"/>
              </w:rPr>
              <w:t xml:space="preserve">    </w:t>
            </w:r>
            <w:r w:rsidRPr="00602EBA">
              <w:rPr>
                <w:rFonts w:ascii="仿宋_GB2312" w:eastAsia="仿宋_GB2312" w:hAnsi="微软雅黑" w:hint="eastAsia"/>
                <w:sz w:val="18"/>
                <w:szCs w:val="18"/>
                <w:shd w:val="clear" w:color="auto" w:fill="FFFFFF"/>
              </w:rPr>
              <w:t>日</w:t>
            </w:r>
          </w:p>
        </w:tc>
      </w:tr>
    </w:tbl>
    <w:p w:rsidR="008A5D84" w:rsidRDefault="008A5D84" w:rsidP="008A5D84">
      <w:pPr>
        <w:rPr>
          <w:rFonts w:ascii="黑体" w:eastAsia="黑体"/>
          <w:sz w:val="32"/>
          <w:szCs w:val="32"/>
        </w:rPr>
      </w:pPr>
      <w:r>
        <w:rPr>
          <w:rFonts w:ascii="仿宋_GB2312" w:eastAsia="仿宋_GB2312" w:hAnsi="微软雅黑"/>
          <w:sz w:val="32"/>
          <w:szCs w:val="32"/>
          <w:shd w:val="clear" w:color="auto" w:fill="FFFFFF"/>
        </w:rPr>
        <w:br w:type="page"/>
      </w:r>
      <w:r>
        <w:rPr>
          <w:rFonts w:ascii="黑体" w:eastAsia="黑体" w:hint="eastAsia"/>
          <w:sz w:val="32"/>
          <w:szCs w:val="32"/>
        </w:rPr>
        <w:lastRenderedPageBreak/>
        <w:t>附件</w:t>
      </w:r>
      <w:r>
        <w:rPr>
          <w:rFonts w:ascii="黑体" w:eastAsia="黑体"/>
          <w:sz w:val="32"/>
          <w:szCs w:val="32"/>
        </w:rPr>
        <w:t>2</w:t>
      </w:r>
    </w:p>
    <w:p w:rsidR="008A5D84" w:rsidRDefault="008A5D84" w:rsidP="008A5D84">
      <w:pPr>
        <w:rPr>
          <w:rFonts w:ascii="黑体" w:eastAsia="黑体"/>
          <w:sz w:val="32"/>
          <w:szCs w:val="32"/>
        </w:rPr>
      </w:pPr>
    </w:p>
    <w:p w:rsidR="008A5D84" w:rsidRDefault="008A5D84" w:rsidP="008A5D84">
      <w:pPr>
        <w:jc w:val="center"/>
        <w:rPr>
          <w:rFonts w:ascii="宋体"/>
          <w:b/>
          <w:sz w:val="44"/>
          <w:szCs w:val="44"/>
        </w:rPr>
      </w:pPr>
      <w:r>
        <w:rPr>
          <w:rFonts w:ascii="宋体" w:hAnsi="宋体"/>
          <w:b/>
          <w:sz w:val="44"/>
          <w:szCs w:val="44"/>
        </w:rPr>
        <w:t>2020</w:t>
      </w:r>
      <w:r>
        <w:rPr>
          <w:rFonts w:ascii="宋体" w:hAnsi="宋体" w:hint="eastAsia"/>
          <w:b/>
          <w:sz w:val="44"/>
          <w:szCs w:val="44"/>
        </w:rPr>
        <w:t>年</w:t>
      </w:r>
      <w:r>
        <w:rPr>
          <w:rFonts w:ascii="宋体" w:hAnsi="宋体"/>
          <w:b/>
          <w:sz w:val="44"/>
          <w:szCs w:val="44"/>
          <w:u w:val="single"/>
        </w:rPr>
        <w:t xml:space="preserve">  </w:t>
      </w:r>
      <w:r>
        <w:rPr>
          <w:rFonts w:ascii="宋体" w:hAnsi="宋体" w:hint="eastAsia"/>
          <w:b/>
          <w:sz w:val="44"/>
          <w:szCs w:val="44"/>
        </w:rPr>
        <w:t>月以工代训人员名册</w:t>
      </w:r>
    </w:p>
    <w:p w:rsidR="008A5D84" w:rsidRDefault="008A5D84" w:rsidP="008A5D84">
      <w:pPr>
        <w:rPr>
          <w:rFonts w:ascii="仿宋_GB2312" w:eastAsia="仿宋_GB2312"/>
          <w:sz w:val="32"/>
          <w:szCs w:val="32"/>
        </w:rPr>
      </w:pPr>
    </w:p>
    <w:p w:rsidR="008A5D84" w:rsidRDefault="008A5D84" w:rsidP="008A5D84">
      <w:pPr>
        <w:ind w:firstLineChars="200" w:firstLine="420"/>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申请单位（盖章）：</w:t>
      </w: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填报时间：</w:t>
      </w:r>
      <w:r>
        <w:rPr>
          <w:rFonts w:ascii="仿宋_GB2312" w:eastAsia="仿宋_GB2312" w:hAnsi="微软雅黑"/>
          <w:szCs w:val="21"/>
          <w:shd w:val="clear" w:color="auto" w:fill="FFFFFF"/>
        </w:rPr>
        <w:t>2020</w:t>
      </w:r>
      <w:r>
        <w:rPr>
          <w:rFonts w:ascii="仿宋_GB2312" w:eastAsia="仿宋_GB2312" w:hAnsi="微软雅黑" w:hint="eastAsia"/>
          <w:szCs w:val="21"/>
          <w:shd w:val="clear" w:color="auto" w:fill="FFFFFF"/>
        </w:rPr>
        <w:t>年</w:t>
      </w: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月</w:t>
      </w:r>
      <w:r>
        <w:rPr>
          <w:rFonts w:ascii="仿宋_GB2312" w:eastAsia="仿宋_GB2312" w:hAnsi="微软雅黑"/>
          <w:szCs w:val="21"/>
          <w:shd w:val="clear" w:color="auto" w:fill="FFFFFF"/>
        </w:rPr>
        <w:t xml:space="preserve">  </w:t>
      </w:r>
      <w:r>
        <w:rPr>
          <w:rFonts w:ascii="仿宋_GB2312" w:eastAsia="仿宋_GB2312" w:hAnsi="微软雅黑" w:hint="eastAsia"/>
          <w:szCs w:val="21"/>
          <w:shd w:val="clear" w:color="auto" w:fill="FFFFFF"/>
        </w:rPr>
        <w:t>日</w:t>
      </w:r>
    </w:p>
    <w:tbl>
      <w:tblPr>
        <w:tblStyle w:val="a5"/>
        <w:tblW w:w="8883" w:type="dxa"/>
        <w:tblLayout w:type="fixed"/>
        <w:tblLook w:val="04A0"/>
      </w:tblPr>
      <w:tblGrid>
        <w:gridCol w:w="635"/>
        <w:gridCol w:w="874"/>
        <w:gridCol w:w="702"/>
        <w:gridCol w:w="1911"/>
        <w:gridCol w:w="1566"/>
        <w:gridCol w:w="1393"/>
        <w:gridCol w:w="1802"/>
      </w:tblGrid>
      <w:tr w:rsidR="008A5D84" w:rsidTr="00876F0D">
        <w:trPr>
          <w:trHeight w:val="786"/>
        </w:trPr>
        <w:tc>
          <w:tcPr>
            <w:tcW w:w="635" w:type="dxa"/>
            <w:vAlign w:val="center"/>
          </w:tcPr>
          <w:p w:rsidR="008A5D84" w:rsidRDefault="008A5D84" w:rsidP="00876F0D">
            <w:pPr>
              <w:jc w:val="center"/>
              <w:rPr>
                <w:rFonts w:ascii="黑体" w:eastAsia="黑体" w:hAnsi="微软雅黑"/>
                <w:szCs w:val="21"/>
                <w:shd w:val="clear" w:color="auto" w:fill="FFFFFF"/>
              </w:rPr>
            </w:pPr>
            <w:r>
              <w:rPr>
                <w:rFonts w:ascii="黑体" w:eastAsia="黑体" w:hAnsi="微软雅黑" w:hint="eastAsia"/>
                <w:szCs w:val="21"/>
                <w:shd w:val="clear" w:color="auto" w:fill="FFFFFF"/>
              </w:rPr>
              <w:t>序号</w:t>
            </w:r>
          </w:p>
        </w:tc>
        <w:tc>
          <w:tcPr>
            <w:tcW w:w="874" w:type="dxa"/>
            <w:vAlign w:val="center"/>
          </w:tcPr>
          <w:p w:rsidR="008A5D84" w:rsidRDefault="008A5D84" w:rsidP="00876F0D">
            <w:pPr>
              <w:jc w:val="center"/>
              <w:rPr>
                <w:rFonts w:ascii="黑体" w:eastAsia="黑体" w:hAnsi="微软雅黑"/>
                <w:szCs w:val="21"/>
                <w:shd w:val="clear" w:color="auto" w:fill="FFFFFF"/>
              </w:rPr>
            </w:pPr>
            <w:r>
              <w:rPr>
                <w:rFonts w:ascii="黑体" w:eastAsia="黑体" w:hAnsi="微软雅黑" w:hint="eastAsia"/>
                <w:szCs w:val="21"/>
                <w:shd w:val="clear" w:color="auto" w:fill="FFFFFF"/>
              </w:rPr>
              <w:t>姓</w:t>
            </w:r>
            <w:r>
              <w:rPr>
                <w:rFonts w:ascii="黑体" w:eastAsia="黑体" w:hAnsi="微软雅黑"/>
                <w:szCs w:val="21"/>
                <w:shd w:val="clear" w:color="auto" w:fill="FFFFFF"/>
              </w:rPr>
              <w:t xml:space="preserve">  </w:t>
            </w:r>
            <w:r>
              <w:rPr>
                <w:rFonts w:ascii="黑体" w:eastAsia="黑体" w:hAnsi="微软雅黑" w:hint="eastAsia"/>
                <w:szCs w:val="21"/>
                <w:shd w:val="clear" w:color="auto" w:fill="FFFFFF"/>
              </w:rPr>
              <w:t>名</w:t>
            </w:r>
          </w:p>
        </w:tc>
        <w:tc>
          <w:tcPr>
            <w:tcW w:w="702" w:type="dxa"/>
            <w:vAlign w:val="center"/>
          </w:tcPr>
          <w:p w:rsidR="008A5D84" w:rsidRDefault="008A5D84" w:rsidP="00876F0D">
            <w:pPr>
              <w:jc w:val="center"/>
              <w:rPr>
                <w:rFonts w:ascii="黑体" w:eastAsia="黑体" w:hAnsi="微软雅黑"/>
                <w:szCs w:val="21"/>
                <w:shd w:val="clear" w:color="auto" w:fill="FFFFFF"/>
              </w:rPr>
            </w:pPr>
            <w:r>
              <w:rPr>
                <w:rFonts w:ascii="黑体" w:eastAsia="黑体" w:hAnsi="微软雅黑" w:hint="eastAsia"/>
                <w:szCs w:val="21"/>
                <w:shd w:val="clear" w:color="auto" w:fill="FFFFFF"/>
              </w:rPr>
              <w:t>性别</w:t>
            </w:r>
          </w:p>
        </w:tc>
        <w:tc>
          <w:tcPr>
            <w:tcW w:w="1911" w:type="dxa"/>
            <w:vAlign w:val="center"/>
          </w:tcPr>
          <w:p w:rsidR="008A5D84" w:rsidRDefault="008A5D84" w:rsidP="00876F0D">
            <w:pPr>
              <w:jc w:val="center"/>
              <w:rPr>
                <w:rFonts w:ascii="黑体" w:eastAsia="黑体" w:hAnsi="微软雅黑"/>
                <w:szCs w:val="21"/>
                <w:shd w:val="clear" w:color="auto" w:fill="FFFFFF"/>
              </w:rPr>
            </w:pPr>
            <w:r>
              <w:rPr>
                <w:rFonts w:ascii="黑体" w:eastAsia="黑体" w:hAnsi="微软雅黑" w:hint="eastAsia"/>
                <w:szCs w:val="21"/>
                <w:shd w:val="clear" w:color="auto" w:fill="FFFFFF"/>
              </w:rPr>
              <w:t>身份证号</w:t>
            </w:r>
          </w:p>
        </w:tc>
        <w:tc>
          <w:tcPr>
            <w:tcW w:w="1566" w:type="dxa"/>
            <w:vAlign w:val="center"/>
          </w:tcPr>
          <w:p w:rsidR="008A5D84" w:rsidRDefault="008A5D84" w:rsidP="00876F0D">
            <w:pPr>
              <w:jc w:val="center"/>
              <w:rPr>
                <w:rFonts w:ascii="黑体" w:eastAsia="黑体" w:hAnsi="微软雅黑"/>
                <w:szCs w:val="21"/>
                <w:shd w:val="clear" w:color="auto" w:fill="FFFFFF"/>
              </w:rPr>
            </w:pPr>
            <w:r>
              <w:rPr>
                <w:rFonts w:ascii="黑体" w:eastAsia="黑体" w:hAnsi="微软雅黑" w:hint="eastAsia"/>
                <w:szCs w:val="21"/>
                <w:shd w:val="clear" w:color="auto" w:fill="FFFFFF"/>
              </w:rPr>
              <w:t>岗位名称</w:t>
            </w:r>
          </w:p>
        </w:tc>
        <w:tc>
          <w:tcPr>
            <w:tcW w:w="1393" w:type="dxa"/>
            <w:vAlign w:val="center"/>
          </w:tcPr>
          <w:p w:rsidR="008A5D84" w:rsidRDefault="008A5D84" w:rsidP="00876F0D">
            <w:pPr>
              <w:jc w:val="center"/>
              <w:rPr>
                <w:rFonts w:ascii="黑体" w:eastAsia="黑体" w:hAnsi="微软雅黑"/>
                <w:szCs w:val="21"/>
                <w:shd w:val="clear" w:color="auto" w:fill="FFFFFF"/>
              </w:rPr>
            </w:pPr>
            <w:r>
              <w:rPr>
                <w:rFonts w:ascii="黑体" w:eastAsia="黑体" w:hAnsi="微软雅黑" w:hint="eastAsia"/>
                <w:szCs w:val="21"/>
                <w:shd w:val="clear" w:color="auto" w:fill="FFFFFF"/>
              </w:rPr>
              <w:t>入职时间</w:t>
            </w:r>
          </w:p>
        </w:tc>
        <w:tc>
          <w:tcPr>
            <w:tcW w:w="1802" w:type="dxa"/>
            <w:vAlign w:val="center"/>
          </w:tcPr>
          <w:p w:rsidR="008A5D84" w:rsidRDefault="008A5D84" w:rsidP="00876F0D">
            <w:pPr>
              <w:jc w:val="center"/>
              <w:rPr>
                <w:rFonts w:ascii="黑体" w:eastAsia="黑体" w:hAnsi="微软雅黑"/>
                <w:szCs w:val="21"/>
                <w:shd w:val="clear" w:color="auto" w:fill="FFFFFF"/>
              </w:rPr>
            </w:pPr>
            <w:r>
              <w:rPr>
                <w:rFonts w:ascii="黑体" w:eastAsia="黑体" w:hAnsi="微软雅黑" w:hint="eastAsia"/>
                <w:szCs w:val="21"/>
                <w:shd w:val="clear" w:color="auto" w:fill="FFFFFF"/>
              </w:rPr>
              <w:t>联系电话</w:t>
            </w:r>
          </w:p>
        </w:tc>
      </w:tr>
      <w:tr w:rsidR="008A5D84" w:rsidTr="00876F0D">
        <w:trPr>
          <w:trHeight w:val="749"/>
        </w:trPr>
        <w:tc>
          <w:tcPr>
            <w:tcW w:w="635" w:type="dxa"/>
            <w:vAlign w:val="center"/>
          </w:tcPr>
          <w:p w:rsidR="008A5D84" w:rsidRDefault="008A5D84" w:rsidP="00876F0D">
            <w:pPr>
              <w:jc w:val="center"/>
              <w:rPr>
                <w:rFonts w:ascii="仿宋_GB2312" w:eastAsia="仿宋_GB2312" w:hAnsi="微软雅黑"/>
                <w:szCs w:val="21"/>
                <w:shd w:val="clear" w:color="auto" w:fill="FFFFFF"/>
              </w:rPr>
            </w:pPr>
            <w:r>
              <w:rPr>
                <w:rFonts w:ascii="仿宋_GB2312" w:eastAsia="仿宋_GB2312" w:hAnsi="微软雅黑"/>
                <w:szCs w:val="21"/>
                <w:shd w:val="clear" w:color="auto" w:fill="FFFFFF"/>
              </w:rPr>
              <w:t>1</w:t>
            </w:r>
          </w:p>
        </w:tc>
        <w:tc>
          <w:tcPr>
            <w:tcW w:w="874" w:type="dxa"/>
            <w:vAlign w:val="center"/>
          </w:tcPr>
          <w:p w:rsidR="008A5D84" w:rsidRDefault="008A5D84" w:rsidP="00876F0D">
            <w:pPr>
              <w:jc w:val="center"/>
              <w:rPr>
                <w:rFonts w:ascii="仿宋_GB2312" w:eastAsia="仿宋_GB2312" w:hAnsi="微软雅黑"/>
                <w:szCs w:val="21"/>
                <w:shd w:val="clear" w:color="auto" w:fill="FFFFFF"/>
              </w:rPr>
            </w:pPr>
          </w:p>
        </w:tc>
        <w:tc>
          <w:tcPr>
            <w:tcW w:w="702" w:type="dxa"/>
            <w:vAlign w:val="center"/>
          </w:tcPr>
          <w:p w:rsidR="008A5D84" w:rsidRDefault="008A5D84" w:rsidP="00876F0D">
            <w:pPr>
              <w:jc w:val="center"/>
              <w:rPr>
                <w:rFonts w:ascii="仿宋_GB2312" w:eastAsia="仿宋_GB2312" w:hAnsi="微软雅黑"/>
                <w:szCs w:val="21"/>
                <w:shd w:val="clear" w:color="auto" w:fill="FFFFFF"/>
              </w:rPr>
            </w:pPr>
          </w:p>
        </w:tc>
        <w:tc>
          <w:tcPr>
            <w:tcW w:w="1911" w:type="dxa"/>
            <w:vAlign w:val="center"/>
          </w:tcPr>
          <w:p w:rsidR="008A5D84" w:rsidRDefault="008A5D84" w:rsidP="00876F0D">
            <w:pPr>
              <w:jc w:val="center"/>
              <w:rPr>
                <w:rFonts w:ascii="仿宋_GB2312" w:eastAsia="仿宋_GB2312" w:hAnsi="微软雅黑"/>
                <w:szCs w:val="21"/>
                <w:shd w:val="clear" w:color="auto" w:fill="FFFFFF"/>
              </w:rPr>
            </w:pPr>
          </w:p>
        </w:tc>
        <w:tc>
          <w:tcPr>
            <w:tcW w:w="1566" w:type="dxa"/>
            <w:vAlign w:val="center"/>
          </w:tcPr>
          <w:p w:rsidR="008A5D84" w:rsidRDefault="008A5D84" w:rsidP="00876F0D">
            <w:pPr>
              <w:jc w:val="center"/>
              <w:rPr>
                <w:rFonts w:ascii="仿宋_GB2312" w:eastAsia="仿宋_GB2312" w:hAnsi="微软雅黑"/>
                <w:szCs w:val="21"/>
                <w:shd w:val="clear" w:color="auto" w:fill="FFFFFF"/>
              </w:rPr>
            </w:pPr>
          </w:p>
        </w:tc>
        <w:tc>
          <w:tcPr>
            <w:tcW w:w="1393" w:type="dxa"/>
            <w:vAlign w:val="center"/>
          </w:tcPr>
          <w:p w:rsidR="008A5D84" w:rsidRDefault="008A5D84" w:rsidP="00876F0D">
            <w:pPr>
              <w:jc w:val="center"/>
              <w:rPr>
                <w:rFonts w:ascii="仿宋_GB2312" w:eastAsia="仿宋_GB2312" w:hAnsi="微软雅黑"/>
                <w:szCs w:val="21"/>
                <w:shd w:val="clear" w:color="auto" w:fill="FFFFFF"/>
              </w:rPr>
            </w:pPr>
          </w:p>
        </w:tc>
        <w:tc>
          <w:tcPr>
            <w:tcW w:w="1802" w:type="dxa"/>
            <w:vAlign w:val="center"/>
          </w:tcPr>
          <w:p w:rsidR="008A5D84" w:rsidRDefault="008A5D84" w:rsidP="00876F0D">
            <w:pPr>
              <w:jc w:val="center"/>
              <w:rPr>
                <w:rFonts w:ascii="仿宋_GB2312" w:eastAsia="仿宋_GB2312" w:hAnsi="微软雅黑"/>
                <w:szCs w:val="21"/>
                <w:shd w:val="clear" w:color="auto" w:fill="FFFFFF"/>
              </w:rPr>
            </w:pPr>
          </w:p>
        </w:tc>
      </w:tr>
      <w:tr w:rsidR="008A5D84" w:rsidTr="00876F0D">
        <w:trPr>
          <w:trHeight w:val="749"/>
        </w:trPr>
        <w:tc>
          <w:tcPr>
            <w:tcW w:w="635" w:type="dxa"/>
            <w:vAlign w:val="center"/>
          </w:tcPr>
          <w:p w:rsidR="008A5D84" w:rsidRDefault="008A5D84" w:rsidP="00876F0D">
            <w:pPr>
              <w:jc w:val="center"/>
              <w:rPr>
                <w:rFonts w:ascii="仿宋_GB2312" w:eastAsia="仿宋_GB2312" w:hAnsi="微软雅黑"/>
                <w:szCs w:val="21"/>
                <w:shd w:val="clear" w:color="auto" w:fill="FFFFFF"/>
              </w:rPr>
            </w:pPr>
            <w:r>
              <w:rPr>
                <w:rFonts w:ascii="仿宋_GB2312" w:eastAsia="仿宋_GB2312" w:hAnsi="微软雅黑"/>
                <w:szCs w:val="21"/>
                <w:shd w:val="clear" w:color="auto" w:fill="FFFFFF"/>
              </w:rPr>
              <w:t>2</w:t>
            </w:r>
          </w:p>
        </w:tc>
        <w:tc>
          <w:tcPr>
            <w:tcW w:w="874" w:type="dxa"/>
            <w:vAlign w:val="center"/>
          </w:tcPr>
          <w:p w:rsidR="008A5D84" w:rsidRDefault="008A5D84" w:rsidP="00876F0D">
            <w:pPr>
              <w:jc w:val="center"/>
              <w:rPr>
                <w:rFonts w:ascii="仿宋_GB2312" w:eastAsia="仿宋_GB2312" w:hAnsi="微软雅黑"/>
                <w:szCs w:val="21"/>
                <w:shd w:val="clear" w:color="auto" w:fill="FFFFFF"/>
              </w:rPr>
            </w:pPr>
          </w:p>
        </w:tc>
        <w:tc>
          <w:tcPr>
            <w:tcW w:w="702" w:type="dxa"/>
            <w:vAlign w:val="center"/>
          </w:tcPr>
          <w:p w:rsidR="008A5D84" w:rsidRDefault="008A5D84" w:rsidP="00876F0D">
            <w:pPr>
              <w:jc w:val="center"/>
              <w:rPr>
                <w:rFonts w:ascii="仿宋_GB2312" w:eastAsia="仿宋_GB2312" w:hAnsi="微软雅黑"/>
                <w:szCs w:val="21"/>
                <w:shd w:val="clear" w:color="auto" w:fill="FFFFFF"/>
              </w:rPr>
            </w:pPr>
          </w:p>
        </w:tc>
        <w:tc>
          <w:tcPr>
            <w:tcW w:w="1911" w:type="dxa"/>
            <w:vAlign w:val="center"/>
          </w:tcPr>
          <w:p w:rsidR="008A5D84" w:rsidRDefault="008A5D84" w:rsidP="00876F0D">
            <w:pPr>
              <w:jc w:val="center"/>
              <w:rPr>
                <w:rFonts w:ascii="仿宋_GB2312" w:eastAsia="仿宋_GB2312" w:hAnsi="微软雅黑"/>
                <w:szCs w:val="21"/>
                <w:shd w:val="clear" w:color="auto" w:fill="FFFFFF"/>
              </w:rPr>
            </w:pPr>
          </w:p>
        </w:tc>
        <w:tc>
          <w:tcPr>
            <w:tcW w:w="1566" w:type="dxa"/>
            <w:vAlign w:val="center"/>
          </w:tcPr>
          <w:p w:rsidR="008A5D84" w:rsidRDefault="008A5D84" w:rsidP="00876F0D">
            <w:pPr>
              <w:jc w:val="center"/>
              <w:rPr>
                <w:rFonts w:ascii="仿宋_GB2312" w:eastAsia="仿宋_GB2312" w:hAnsi="微软雅黑"/>
                <w:szCs w:val="21"/>
                <w:shd w:val="clear" w:color="auto" w:fill="FFFFFF"/>
              </w:rPr>
            </w:pPr>
          </w:p>
        </w:tc>
        <w:tc>
          <w:tcPr>
            <w:tcW w:w="1393" w:type="dxa"/>
            <w:vAlign w:val="center"/>
          </w:tcPr>
          <w:p w:rsidR="008A5D84" w:rsidRDefault="008A5D84" w:rsidP="00876F0D">
            <w:pPr>
              <w:jc w:val="center"/>
              <w:rPr>
                <w:rFonts w:ascii="仿宋_GB2312" w:eastAsia="仿宋_GB2312" w:hAnsi="微软雅黑"/>
                <w:szCs w:val="21"/>
                <w:shd w:val="clear" w:color="auto" w:fill="FFFFFF"/>
              </w:rPr>
            </w:pPr>
          </w:p>
        </w:tc>
        <w:tc>
          <w:tcPr>
            <w:tcW w:w="1802" w:type="dxa"/>
            <w:vAlign w:val="center"/>
          </w:tcPr>
          <w:p w:rsidR="008A5D84" w:rsidRDefault="008A5D84" w:rsidP="00876F0D">
            <w:pPr>
              <w:jc w:val="center"/>
              <w:rPr>
                <w:rFonts w:ascii="仿宋_GB2312" w:eastAsia="仿宋_GB2312" w:hAnsi="微软雅黑"/>
                <w:szCs w:val="21"/>
                <w:shd w:val="clear" w:color="auto" w:fill="FFFFFF"/>
              </w:rPr>
            </w:pPr>
          </w:p>
        </w:tc>
      </w:tr>
      <w:tr w:rsidR="008A5D84" w:rsidTr="00876F0D">
        <w:trPr>
          <w:trHeight w:val="786"/>
        </w:trPr>
        <w:tc>
          <w:tcPr>
            <w:tcW w:w="635" w:type="dxa"/>
            <w:vAlign w:val="center"/>
          </w:tcPr>
          <w:p w:rsidR="008A5D84" w:rsidRDefault="008A5D84" w:rsidP="00876F0D">
            <w:pPr>
              <w:jc w:val="center"/>
              <w:rPr>
                <w:rFonts w:ascii="仿宋_GB2312" w:eastAsia="仿宋_GB2312" w:hAnsi="微软雅黑"/>
                <w:szCs w:val="21"/>
                <w:shd w:val="clear" w:color="auto" w:fill="FFFFFF"/>
              </w:rPr>
            </w:pPr>
            <w:r>
              <w:rPr>
                <w:rFonts w:ascii="仿宋_GB2312" w:eastAsia="仿宋_GB2312" w:hAnsi="微软雅黑"/>
                <w:szCs w:val="21"/>
                <w:shd w:val="clear" w:color="auto" w:fill="FFFFFF"/>
              </w:rPr>
              <w:t>3</w:t>
            </w:r>
          </w:p>
        </w:tc>
        <w:tc>
          <w:tcPr>
            <w:tcW w:w="874" w:type="dxa"/>
            <w:vAlign w:val="center"/>
          </w:tcPr>
          <w:p w:rsidR="008A5D84" w:rsidRDefault="008A5D84" w:rsidP="00876F0D">
            <w:pPr>
              <w:jc w:val="center"/>
              <w:rPr>
                <w:rFonts w:ascii="仿宋_GB2312" w:eastAsia="仿宋_GB2312" w:hAnsi="微软雅黑"/>
                <w:szCs w:val="21"/>
                <w:shd w:val="clear" w:color="auto" w:fill="FFFFFF"/>
              </w:rPr>
            </w:pPr>
          </w:p>
        </w:tc>
        <w:tc>
          <w:tcPr>
            <w:tcW w:w="702" w:type="dxa"/>
            <w:vAlign w:val="center"/>
          </w:tcPr>
          <w:p w:rsidR="008A5D84" w:rsidRDefault="008A5D84" w:rsidP="00876F0D">
            <w:pPr>
              <w:jc w:val="center"/>
              <w:rPr>
                <w:rFonts w:ascii="仿宋_GB2312" w:eastAsia="仿宋_GB2312" w:hAnsi="微软雅黑"/>
                <w:szCs w:val="21"/>
                <w:shd w:val="clear" w:color="auto" w:fill="FFFFFF"/>
              </w:rPr>
            </w:pPr>
          </w:p>
        </w:tc>
        <w:tc>
          <w:tcPr>
            <w:tcW w:w="1911" w:type="dxa"/>
            <w:vAlign w:val="center"/>
          </w:tcPr>
          <w:p w:rsidR="008A5D84" w:rsidRDefault="008A5D84" w:rsidP="00876F0D">
            <w:pPr>
              <w:jc w:val="center"/>
              <w:rPr>
                <w:rFonts w:ascii="仿宋_GB2312" w:eastAsia="仿宋_GB2312" w:hAnsi="微软雅黑"/>
                <w:szCs w:val="21"/>
                <w:shd w:val="clear" w:color="auto" w:fill="FFFFFF"/>
              </w:rPr>
            </w:pPr>
          </w:p>
        </w:tc>
        <w:tc>
          <w:tcPr>
            <w:tcW w:w="1566" w:type="dxa"/>
            <w:vAlign w:val="center"/>
          </w:tcPr>
          <w:p w:rsidR="008A5D84" w:rsidRDefault="008A5D84" w:rsidP="00876F0D">
            <w:pPr>
              <w:jc w:val="center"/>
              <w:rPr>
                <w:rFonts w:ascii="仿宋_GB2312" w:eastAsia="仿宋_GB2312" w:hAnsi="微软雅黑"/>
                <w:szCs w:val="21"/>
                <w:shd w:val="clear" w:color="auto" w:fill="FFFFFF"/>
              </w:rPr>
            </w:pPr>
          </w:p>
        </w:tc>
        <w:tc>
          <w:tcPr>
            <w:tcW w:w="1393" w:type="dxa"/>
            <w:vAlign w:val="center"/>
          </w:tcPr>
          <w:p w:rsidR="008A5D84" w:rsidRDefault="008A5D84" w:rsidP="00876F0D">
            <w:pPr>
              <w:jc w:val="center"/>
              <w:rPr>
                <w:rFonts w:ascii="仿宋_GB2312" w:eastAsia="仿宋_GB2312" w:hAnsi="微软雅黑"/>
                <w:szCs w:val="21"/>
                <w:shd w:val="clear" w:color="auto" w:fill="FFFFFF"/>
              </w:rPr>
            </w:pPr>
          </w:p>
        </w:tc>
        <w:tc>
          <w:tcPr>
            <w:tcW w:w="1802" w:type="dxa"/>
            <w:vAlign w:val="center"/>
          </w:tcPr>
          <w:p w:rsidR="008A5D84" w:rsidRDefault="008A5D84" w:rsidP="00876F0D">
            <w:pPr>
              <w:jc w:val="center"/>
              <w:rPr>
                <w:rFonts w:ascii="仿宋_GB2312" w:eastAsia="仿宋_GB2312" w:hAnsi="微软雅黑"/>
                <w:szCs w:val="21"/>
                <w:shd w:val="clear" w:color="auto" w:fill="FFFFFF"/>
              </w:rPr>
            </w:pPr>
          </w:p>
        </w:tc>
      </w:tr>
      <w:tr w:rsidR="008A5D84" w:rsidTr="00876F0D">
        <w:trPr>
          <w:trHeight w:val="749"/>
        </w:trPr>
        <w:tc>
          <w:tcPr>
            <w:tcW w:w="635" w:type="dxa"/>
            <w:vAlign w:val="center"/>
          </w:tcPr>
          <w:p w:rsidR="008A5D84" w:rsidRDefault="008A5D84" w:rsidP="00876F0D">
            <w:pPr>
              <w:jc w:val="center"/>
              <w:rPr>
                <w:rFonts w:ascii="仿宋_GB2312" w:eastAsia="仿宋_GB2312" w:hAnsi="微软雅黑"/>
                <w:szCs w:val="21"/>
                <w:shd w:val="clear" w:color="auto" w:fill="FFFFFF"/>
              </w:rPr>
            </w:pPr>
            <w:r>
              <w:rPr>
                <w:rFonts w:ascii="仿宋_GB2312" w:eastAsia="仿宋_GB2312" w:hAnsi="微软雅黑" w:hint="eastAsia"/>
                <w:szCs w:val="21"/>
                <w:shd w:val="clear" w:color="auto" w:fill="FFFFFF"/>
              </w:rPr>
              <w:t>……</w:t>
            </w:r>
          </w:p>
        </w:tc>
        <w:tc>
          <w:tcPr>
            <w:tcW w:w="874" w:type="dxa"/>
            <w:vAlign w:val="center"/>
          </w:tcPr>
          <w:p w:rsidR="008A5D84" w:rsidRDefault="008A5D84" w:rsidP="00876F0D">
            <w:pPr>
              <w:jc w:val="center"/>
              <w:rPr>
                <w:rFonts w:ascii="仿宋_GB2312" w:eastAsia="仿宋_GB2312" w:hAnsi="微软雅黑"/>
                <w:szCs w:val="21"/>
                <w:shd w:val="clear" w:color="auto" w:fill="FFFFFF"/>
              </w:rPr>
            </w:pPr>
          </w:p>
        </w:tc>
        <w:tc>
          <w:tcPr>
            <w:tcW w:w="702" w:type="dxa"/>
            <w:vAlign w:val="center"/>
          </w:tcPr>
          <w:p w:rsidR="008A5D84" w:rsidRDefault="008A5D84" w:rsidP="00876F0D">
            <w:pPr>
              <w:jc w:val="center"/>
              <w:rPr>
                <w:rFonts w:ascii="仿宋_GB2312" w:eastAsia="仿宋_GB2312" w:hAnsi="微软雅黑"/>
                <w:szCs w:val="21"/>
                <w:shd w:val="clear" w:color="auto" w:fill="FFFFFF"/>
              </w:rPr>
            </w:pPr>
          </w:p>
        </w:tc>
        <w:tc>
          <w:tcPr>
            <w:tcW w:w="1911" w:type="dxa"/>
            <w:vAlign w:val="center"/>
          </w:tcPr>
          <w:p w:rsidR="008A5D84" w:rsidRDefault="008A5D84" w:rsidP="00876F0D">
            <w:pPr>
              <w:jc w:val="center"/>
              <w:rPr>
                <w:rFonts w:ascii="仿宋_GB2312" w:eastAsia="仿宋_GB2312" w:hAnsi="微软雅黑"/>
                <w:szCs w:val="21"/>
                <w:shd w:val="clear" w:color="auto" w:fill="FFFFFF"/>
              </w:rPr>
            </w:pPr>
          </w:p>
        </w:tc>
        <w:tc>
          <w:tcPr>
            <w:tcW w:w="1566" w:type="dxa"/>
            <w:vAlign w:val="center"/>
          </w:tcPr>
          <w:p w:rsidR="008A5D84" w:rsidRDefault="008A5D84" w:rsidP="00876F0D">
            <w:pPr>
              <w:jc w:val="center"/>
              <w:rPr>
                <w:rFonts w:ascii="仿宋_GB2312" w:eastAsia="仿宋_GB2312" w:hAnsi="微软雅黑"/>
                <w:szCs w:val="21"/>
                <w:shd w:val="clear" w:color="auto" w:fill="FFFFFF"/>
              </w:rPr>
            </w:pPr>
          </w:p>
        </w:tc>
        <w:tc>
          <w:tcPr>
            <w:tcW w:w="1393" w:type="dxa"/>
            <w:vAlign w:val="center"/>
          </w:tcPr>
          <w:p w:rsidR="008A5D84" w:rsidRDefault="008A5D84" w:rsidP="00876F0D">
            <w:pPr>
              <w:jc w:val="center"/>
              <w:rPr>
                <w:rFonts w:ascii="仿宋_GB2312" w:eastAsia="仿宋_GB2312" w:hAnsi="微软雅黑"/>
                <w:szCs w:val="21"/>
                <w:shd w:val="clear" w:color="auto" w:fill="FFFFFF"/>
              </w:rPr>
            </w:pPr>
          </w:p>
        </w:tc>
        <w:tc>
          <w:tcPr>
            <w:tcW w:w="1802" w:type="dxa"/>
            <w:vAlign w:val="center"/>
          </w:tcPr>
          <w:p w:rsidR="008A5D84" w:rsidRDefault="008A5D84" w:rsidP="00876F0D">
            <w:pPr>
              <w:jc w:val="center"/>
              <w:rPr>
                <w:rFonts w:ascii="仿宋_GB2312" w:eastAsia="仿宋_GB2312" w:hAnsi="微软雅黑"/>
                <w:szCs w:val="21"/>
                <w:shd w:val="clear" w:color="auto" w:fill="FFFFFF"/>
              </w:rPr>
            </w:pPr>
          </w:p>
        </w:tc>
      </w:tr>
      <w:tr w:rsidR="008A5D84" w:rsidTr="00876F0D">
        <w:trPr>
          <w:trHeight w:val="786"/>
        </w:trPr>
        <w:tc>
          <w:tcPr>
            <w:tcW w:w="635" w:type="dxa"/>
            <w:vAlign w:val="center"/>
          </w:tcPr>
          <w:p w:rsidR="008A5D84" w:rsidRDefault="008A5D84" w:rsidP="00876F0D">
            <w:pPr>
              <w:jc w:val="center"/>
              <w:rPr>
                <w:rFonts w:ascii="仿宋_GB2312" w:eastAsia="仿宋_GB2312" w:hAnsi="微软雅黑"/>
                <w:szCs w:val="21"/>
                <w:shd w:val="clear" w:color="auto" w:fill="FFFFFF"/>
              </w:rPr>
            </w:pPr>
          </w:p>
        </w:tc>
        <w:tc>
          <w:tcPr>
            <w:tcW w:w="874" w:type="dxa"/>
            <w:vAlign w:val="center"/>
          </w:tcPr>
          <w:p w:rsidR="008A5D84" w:rsidRDefault="008A5D84" w:rsidP="00876F0D">
            <w:pPr>
              <w:jc w:val="center"/>
              <w:rPr>
                <w:rFonts w:ascii="仿宋_GB2312" w:eastAsia="仿宋_GB2312" w:hAnsi="微软雅黑"/>
                <w:szCs w:val="21"/>
                <w:shd w:val="clear" w:color="auto" w:fill="FFFFFF"/>
              </w:rPr>
            </w:pPr>
          </w:p>
        </w:tc>
        <w:tc>
          <w:tcPr>
            <w:tcW w:w="702" w:type="dxa"/>
            <w:vAlign w:val="center"/>
          </w:tcPr>
          <w:p w:rsidR="008A5D84" w:rsidRDefault="008A5D84" w:rsidP="00876F0D">
            <w:pPr>
              <w:jc w:val="center"/>
              <w:rPr>
                <w:rFonts w:ascii="仿宋_GB2312" w:eastAsia="仿宋_GB2312" w:hAnsi="微软雅黑"/>
                <w:szCs w:val="21"/>
                <w:shd w:val="clear" w:color="auto" w:fill="FFFFFF"/>
              </w:rPr>
            </w:pPr>
          </w:p>
        </w:tc>
        <w:tc>
          <w:tcPr>
            <w:tcW w:w="1911" w:type="dxa"/>
            <w:vAlign w:val="center"/>
          </w:tcPr>
          <w:p w:rsidR="008A5D84" w:rsidRDefault="008A5D84" w:rsidP="00876F0D">
            <w:pPr>
              <w:jc w:val="center"/>
              <w:rPr>
                <w:rFonts w:ascii="仿宋_GB2312" w:eastAsia="仿宋_GB2312" w:hAnsi="微软雅黑"/>
                <w:szCs w:val="21"/>
                <w:shd w:val="clear" w:color="auto" w:fill="FFFFFF"/>
              </w:rPr>
            </w:pPr>
          </w:p>
        </w:tc>
        <w:tc>
          <w:tcPr>
            <w:tcW w:w="1566" w:type="dxa"/>
            <w:vAlign w:val="center"/>
          </w:tcPr>
          <w:p w:rsidR="008A5D84" w:rsidRDefault="008A5D84" w:rsidP="00876F0D">
            <w:pPr>
              <w:jc w:val="center"/>
              <w:rPr>
                <w:rFonts w:ascii="仿宋_GB2312" w:eastAsia="仿宋_GB2312" w:hAnsi="微软雅黑"/>
                <w:szCs w:val="21"/>
                <w:shd w:val="clear" w:color="auto" w:fill="FFFFFF"/>
              </w:rPr>
            </w:pPr>
          </w:p>
        </w:tc>
        <w:tc>
          <w:tcPr>
            <w:tcW w:w="1393" w:type="dxa"/>
            <w:vAlign w:val="center"/>
          </w:tcPr>
          <w:p w:rsidR="008A5D84" w:rsidRDefault="008A5D84" w:rsidP="00876F0D">
            <w:pPr>
              <w:jc w:val="center"/>
              <w:rPr>
                <w:rFonts w:ascii="仿宋_GB2312" w:eastAsia="仿宋_GB2312" w:hAnsi="微软雅黑"/>
                <w:szCs w:val="21"/>
                <w:shd w:val="clear" w:color="auto" w:fill="FFFFFF"/>
              </w:rPr>
            </w:pPr>
          </w:p>
        </w:tc>
        <w:tc>
          <w:tcPr>
            <w:tcW w:w="1802" w:type="dxa"/>
            <w:vAlign w:val="center"/>
          </w:tcPr>
          <w:p w:rsidR="008A5D84" w:rsidRDefault="008A5D84" w:rsidP="00876F0D">
            <w:pPr>
              <w:jc w:val="center"/>
              <w:rPr>
                <w:rFonts w:ascii="仿宋_GB2312" w:eastAsia="仿宋_GB2312" w:hAnsi="微软雅黑"/>
                <w:szCs w:val="21"/>
                <w:shd w:val="clear" w:color="auto" w:fill="FFFFFF"/>
              </w:rPr>
            </w:pPr>
          </w:p>
        </w:tc>
      </w:tr>
      <w:tr w:rsidR="008A5D84" w:rsidTr="00876F0D">
        <w:trPr>
          <w:trHeight w:val="749"/>
        </w:trPr>
        <w:tc>
          <w:tcPr>
            <w:tcW w:w="635" w:type="dxa"/>
            <w:vAlign w:val="center"/>
          </w:tcPr>
          <w:p w:rsidR="008A5D84" w:rsidRDefault="008A5D84" w:rsidP="00876F0D">
            <w:pPr>
              <w:jc w:val="center"/>
              <w:rPr>
                <w:rFonts w:ascii="仿宋_GB2312" w:eastAsia="仿宋_GB2312" w:hAnsi="微软雅黑"/>
                <w:szCs w:val="21"/>
                <w:shd w:val="clear" w:color="auto" w:fill="FFFFFF"/>
              </w:rPr>
            </w:pPr>
          </w:p>
        </w:tc>
        <w:tc>
          <w:tcPr>
            <w:tcW w:w="874" w:type="dxa"/>
            <w:vAlign w:val="center"/>
          </w:tcPr>
          <w:p w:rsidR="008A5D84" w:rsidRDefault="008A5D84" w:rsidP="00876F0D">
            <w:pPr>
              <w:jc w:val="center"/>
              <w:rPr>
                <w:rFonts w:ascii="仿宋_GB2312" w:eastAsia="仿宋_GB2312" w:hAnsi="微软雅黑"/>
                <w:szCs w:val="21"/>
                <w:shd w:val="clear" w:color="auto" w:fill="FFFFFF"/>
              </w:rPr>
            </w:pPr>
          </w:p>
        </w:tc>
        <w:tc>
          <w:tcPr>
            <w:tcW w:w="702" w:type="dxa"/>
            <w:vAlign w:val="center"/>
          </w:tcPr>
          <w:p w:rsidR="008A5D84" w:rsidRDefault="008A5D84" w:rsidP="00876F0D">
            <w:pPr>
              <w:jc w:val="center"/>
              <w:rPr>
                <w:rFonts w:ascii="仿宋_GB2312" w:eastAsia="仿宋_GB2312" w:hAnsi="微软雅黑"/>
                <w:szCs w:val="21"/>
                <w:shd w:val="clear" w:color="auto" w:fill="FFFFFF"/>
              </w:rPr>
            </w:pPr>
          </w:p>
        </w:tc>
        <w:tc>
          <w:tcPr>
            <w:tcW w:w="1911" w:type="dxa"/>
            <w:vAlign w:val="center"/>
          </w:tcPr>
          <w:p w:rsidR="008A5D84" w:rsidRDefault="008A5D84" w:rsidP="00876F0D">
            <w:pPr>
              <w:jc w:val="center"/>
              <w:rPr>
                <w:rFonts w:ascii="仿宋_GB2312" w:eastAsia="仿宋_GB2312" w:hAnsi="微软雅黑"/>
                <w:szCs w:val="21"/>
                <w:shd w:val="clear" w:color="auto" w:fill="FFFFFF"/>
              </w:rPr>
            </w:pPr>
          </w:p>
        </w:tc>
        <w:tc>
          <w:tcPr>
            <w:tcW w:w="1566" w:type="dxa"/>
            <w:vAlign w:val="center"/>
          </w:tcPr>
          <w:p w:rsidR="008A5D84" w:rsidRDefault="008A5D84" w:rsidP="00876F0D">
            <w:pPr>
              <w:jc w:val="center"/>
              <w:rPr>
                <w:rFonts w:ascii="仿宋_GB2312" w:eastAsia="仿宋_GB2312" w:hAnsi="微软雅黑"/>
                <w:szCs w:val="21"/>
                <w:shd w:val="clear" w:color="auto" w:fill="FFFFFF"/>
              </w:rPr>
            </w:pPr>
          </w:p>
        </w:tc>
        <w:tc>
          <w:tcPr>
            <w:tcW w:w="1393" w:type="dxa"/>
            <w:vAlign w:val="center"/>
          </w:tcPr>
          <w:p w:rsidR="008A5D84" w:rsidRDefault="008A5D84" w:rsidP="00876F0D">
            <w:pPr>
              <w:jc w:val="center"/>
              <w:rPr>
                <w:rFonts w:ascii="仿宋_GB2312" w:eastAsia="仿宋_GB2312" w:hAnsi="微软雅黑"/>
                <w:szCs w:val="21"/>
                <w:shd w:val="clear" w:color="auto" w:fill="FFFFFF"/>
              </w:rPr>
            </w:pPr>
          </w:p>
        </w:tc>
        <w:tc>
          <w:tcPr>
            <w:tcW w:w="1802" w:type="dxa"/>
            <w:vAlign w:val="center"/>
          </w:tcPr>
          <w:p w:rsidR="008A5D84" w:rsidRDefault="008A5D84" w:rsidP="00876F0D">
            <w:pPr>
              <w:jc w:val="center"/>
              <w:rPr>
                <w:rFonts w:ascii="仿宋_GB2312" w:eastAsia="仿宋_GB2312" w:hAnsi="微软雅黑"/>
                <w:szCs w:val="21"/>
                <w:shd w:val="clear" w:color="auto" w:fill="FFFFFF"/>
              </w:rPr>
            </w:pPr>
          </w:p>
        </w:tc>
      </w:tr>
      <w:tr w:rsidR="008A5D84" w:rsidTr="00876F0D">
        <w:trPr>
          <w:trHeight w:val="786"/>
        </w:trPr>
        <w:tc>
          <w:tcPr>
            <w:tcW w:w="635" w:type="dxa"/>
            <w:vAlign w:val="center"/>
          </w:tcPr>
          <w:p w:rsidR="008A5D84" w:rsidRDefault="008A5D84" w:rsidP="00876F0D">
            <w:pPr>
              <w:jc w:val="center"/>
              <w:rPr>
                <w:rFonts w:ascii="仿宋_GB2312" w:eastAsia="仿宋_GB2312" w:hAnsi="微软雅黑"/>
                <w:szCs w:val="21"/>
                <w:shd w:val="clear" w:color="auto" w:fill="FFFFFF"/>
              </w:rPr>
            </w:pPr>
          </w:p>
        </w:tc>
        <w:tc>
          <w:tcPr>
            <w:tcW w:w="874" w:type="dxa"/>
            <w:vAlign w:val="center"/>
          </w:tcPr>
          <w:p w:rsidR="008A5D84" w:rsidRDefault="008A5D84" w:rsidP="00876F0D">
            <w:pPr>
              <w:jc w:val="center"/>
              <w:rPr>
                <w:rFonts w:ascii="仿宋_GB2312" w:eastAsia="仿宋_GB2312" w:hAnsi="微软雅黑"/>
                <w:szCs w:val="21"/>
                <w:shd w:val="clear" w:color="auto" w:fill="FFFFFF"/>
              </w:rPr>
            </w:pPr>
          </w:p>
        </w:tc>
        <w:tc>
          <w:tcPr>
            <w:tcW w:w="702" w:type="dxa"/>
            <w:vAlign w:val="center"/>
          </w:tcPr>
          <w:p w:rsidR="008A5D84" w:rsidRDefault="008A5D84" w:rsidP="00876F0D">
            <w:pPr>
              <w:jc w:val="center"/>
              <w:rPr>
                <w:rFonts w:ascii="仿宋_GB2312" w:eastAsia="仿宋_GB2312" w:hAnsi="微软雅黑"/>
                <w:szCs w:val="21"/>
                <w:shd w:val="clear" w:color="auto" w:fill="FFFFFF"/>
              </w:rPr>
            </w:pPr>
          </w:p>
        </w:tc>
        <w:tc>
          <w:tcPr>
            <w:tcW w:w="1911" w:type="dxa"/>
            <w:vAlign w:val="center"/>
          </w:tcPr>
          <w:p w:rsidR="008A5D84" w:rsidRDefault="008A5D84" w:rsidP="00876F0D">
            <w:pPr>
              <w:jc w:val="center"/>
              <w:rPr>
                <w:rFonts w:ascii="仿宋_GB2312" w:eastAsia="仿宋_GB2312" w:hAnsi="微软雅黑"/>
                <w:szCs w:val="21"/>
                <w:shd w:val="clear" w:color="auto" w:fill="FFFFFF"/>
              </w:rPr>
            </w:pPr>
          </w:p>
        </w:tc>
        <w:tc>
          <w:tcPr>
            <w:tcW w:w="1566" w:type="dxa"/>
            <w:vAlign w:val="center"/>
          </w:tcPr>
          <w:p w:rsidR="008A5D84" w:rsidRDefault="008A5D84" w:rsidP="00876F0D">
            <w:pPr>
              <w:jc w:val="center"/>
              <w:rPr>
                <w:rFonts w:ascii="仿宋_GB2312" w:eastAsia="仿宋_GB2312" w:hAnsi="微软雅黑"/>
                <w:szCs w:val="21"/>
                <w:shd w:val="clear" w:color="auto" w:fill="FFFFFF"/>
              </w:rPr>
            </w:pPr>
          </w:p>
        </w:tc>
        <w:tc>
          <w:tcPr>
            <w:tcW w:w="1393" w:type="dxa"/>
            <w:vAlign w:val="center"/>
          </w:tcPr>
          <w:p w:rsidR="008A5D84" w:rsidRDefault="008A5D84" w:rsidP="00876F0D">
            <w:pPr>
              <w:jc w:val="center"/>
              <w:rPr>
                <w:rFonts w:ascii="仿宋_GB2312" w:eastAsia="仿宋_GB2312" w:hAnsi="微软雅黑"/>
                <w:szCs w:val="21"/>
                <w:shd w:val="clear" w:color="auto" w:fill="FFFFFF"/>
              </w:rPr>
            </w:pPr>
          </w:p>
        </w:tc>
        <w:tc>
          <w:tcPr>
            <w:tcW w:w="1802" w:type="dxa"/>
            <w:vAlign w:val="center"/>
          </w:tcPr>
          <w:p w:rsidR="008A5D84" w:rsidRDefault="008A5D84" w:rsidP="00876F0D">
            <w:pPr>
              <w:jc w:val="center"/>
              <w:rPr>
                <w:rFonts w:ascii="仿宋_GB2312" w:eastAsia="仿宋_GB2312" w:hAnsi="微软雅黑"/>
                <w:szCs w:val="21"/>
                <w:shd w:val="clear" w:color="auto" w:fill="FFFFFF"/>
              </w:rPr>
            </w:pPr>
          </w:p>
        </w:tc>
      </w:tr>
      <w:tr w:rsidR="008A5D84" w:rsidTr="00876F0D">
        <w:trPr>
          <w:trHeight w:val="749"/>
        </w:trPr>
        <w:tc>
          <w:tcPr>
            <w:tcW w:w="635" w:type="dxa"/>
            <w:vAlign w:val="center"/>
          </w:tcPr>
          <w:p w:rsidR="008A5D84" w:rsidRDefault="008A5D84" w:rsidP="00876F0D">
            <w:pPr>
              <w:jc w:val="center"/>
              <w:rPr>
                <w:rFonts w:ascii="仿宋_GB2312" w:eastAsia="仿宋_GB2312" w:hAnsi="微软雅黑"/>
                <w:szCs w:val="21"/>
                <w:shd w:val="clear" w:color="auto" w:fill="FFFFFF"/>
              </w:rPr>
            </w:pPr>
          </w:p>
        </w:tc>
        <w:tc>
          <w:tcPr>
            <w:tcW w:w="874" w:type="dxa"/>
            <w:vAlign w:val="center"/>
          </w:tcPr>
          <w:p w:rsidR="008A5D84" w:rsidRDefault="008A5D84" w:rsidP="00876F0D">
            <w:pPr>
              <w:jc w:val="center"/>
              <w:rPr>
                <w:rFonts w:ascii="仿宋_GB2312" w:eastAsia="仿宋_GB2312" w:hAnsi="微软雅黑"/>
                <w:szCs w:val="21"/>
                <w:shd w:val="clear" w:color="auto" w:fill="FFFFFF"/>
              </w:rPr>
            </w:pPr>
          </w:p>
        </w:tc>
        <w:tc>
          <w:tcPr>
            <w:tcW w:w="702" w:type="dxa"/>
            <w:vAlign w:val="center"/>
          </w:tcPr>
          <w:p w:rsidR="008A5D84" w:rsidRDefault="008A5D84" w:rsidP="00876F0D">
            <w:pPr>
              <w:jc w:val="center"/>
              <w:rPr>
                <w:rFonts w:ascii="仿宋_GB2312" w:eastAsia="仿宋_GB2312" w:hAnsi="微软雅黑"/>
                <w:szCs w:val="21"/>
                <w:shd w:val="clear" w:color="auto" w:fill="FFFFFF"/>
              </w:rPr>
            </w:pPr>
          </w:p>
        </w:tc>
        <w:tc>
          <w:tcPr>
            <w:tcW w:w="1911" w:type="dxa"/>
            <w:vAlign w:val="center"/>
          </w:tcPr>
          <w:p w:rsidR="008A5D84" w:rsidRDefault="008A5D84" w:rsidP="00876F0D">
            <w:pPr>
              <w:jc w:val="center"/>
              <w:rPr>
                <w:rFonts w:ascii="仿宋_GB2312" w:eastAsia="仿宋_GB2312" w:hAnsi="微软雅黑"/>
                <w:szCs w:val="21"/>
                <w:shd w:val="clear" w:color="auto" w:fill="FFFFFF"/>
              </w:rPr>
            </w:pPr>
          </w:p>
        </w:tc>
        <w:tc>
          <w:tcPr>
            <w:tcW w:w="1566" w:type="dxa"/>
            <w:vAlign w:val="center"/>
          </w:tcPr>
          <w:p w:rsidR="008A5D84" w:rsidRDefault="008A5D84" w:rsidP="00876F0D">
            <w:pPr>
              <w:jc w:val="center"/>
              <w:rPr>
                <w:rFonts w:ascii="仿宋_GB2312" w:eastAsia="仿宋_GB2312" w:hAnsi="微软雅黑"/>
                <w:szCs w:val="21"/>
                <w:shd w:val="clear" w:color="auto" w:fill="FFFFFF"/>
              </w:rPr>
            </w:pPr>
          </w:p>
        </w:tc>
        <w:tc>
          <w:tcPr>
            <w:tcW w:w="1393" w:type="dxa"/>
            <w:vAlign w:val="center"/>
          </w:tcPr>
          <w:p w:rsidR="008A5D84" w:rsidRDefault="008A5D84" w:rsidP="00876F0D">
            <w:pPr>
              <w:jc w:val="center"/>
              <w:rPr>
                <w:rFonts w:ascii="仿宋_GB2312" w:eastAsia="仿宋_GB2312" w:hAnsi="微软雅黑"/>
                <w:szCs w:val="21"/>
                <w:shd w:val="clear" w:color="auto" w:fill="FFFFFF"/>
              </w:rPr>
            </w:pPr>
          </w:p>
        </w:tc>
        <w:tc>
          <w:tcPr>
            <w:tcW w:w="1802" w:type="dxa"/>
            <w:vAlign w:val="center"/>
          </w:tcPr>
          <w:p w:rsidR="008A5D84" w:rsidRDefault="008A5D84" w:rsidP="00876F0D">
            <w:pPr>
              <w:jc w:val="center"/>
              <w:rPr>
                <w:rFonts w:ascii="仿宋_GB2312" w:eastAsia="仿宋_GB2312" w:hAnsi="微软雅黑"/>
                <w:szCs w:val="21"/>
                <w:shd w:val="clear" w:color="auto" w:fill="FFFFFF"/>
              </w:rPr>
            </w:pPr>
          </w:p>
        </w:tc>
      </w:tr>
      <w:tr w:rsidR="008A5D84" w:rsidTr="00876F0D">
        <w:trPr>
          <w:trHeight w:val="786"/>
        </w:trPr>
        <w:tc>
          <w:tcPr>
            <w:tcW w:w="635" w:type="dxa"/>
            <w:vAlign w:val="center"/>
          </w:tcPr>
          <w:p w:rsidR="008A5D84" w:rsidRDefault="008A5D84" w:rsidP="00876F0D">
            <w:pPr>
              <w:jc w:val="center"/>
              <w:rPr>
                <w:rFonts w:ascii="仿宋_GB2312" w:eastAsia="仿宋_GB2312" w:hAnsi="微软雅黑"/>
                <w:szCs w:val="21"/>
                <w:shd w:val="clear" w:color="auto" w:fill="FFFFFF"/>
              </w:rPr>
            </w:pPr>
          </w:p>
        </w:tc>
        <w:tc>
          <w:tcPr>
            <w:tcW w:w="874" w:type="dxa"/>
            <w:vAlign w:val="center"/>
          </w:tcPr>
          <w:p w:rsidR="008A5D84" w:rsidRDefault="008A5D84" w:rsidP="00876F0D">
            <w:pPr>
              <w:jc w:val="center"/>
              <w:rPr>
                <w:rFonts w:ascii="仿宋_GB2312" w:eastAsia="仿宋_GB2312" w:hAnsi="微软雅黑"/>
                <w:szCs w:val="21"/>
                <w:shd w:val="clear" w:color="auto" w:fill="FFFFFF"/>
              </w:rPr>
            </w:pPr>
          </w:p>
        </w:tc>
        <w:tc>
          <w:tcPr>
            <w:tcW w:w="702" w:type="dxa"/>
            <w:vAlign w:val="center"/>
          </w:tcPr>
          <w:p w:rsidR="008A5D84" w:rsidRDefault="008A5D84" w:rsidP="00876F0D">
            <w:pPr>
              <w:jc w:val="center"/>
              <w:rPr>
                <w:rFonts w:ascii="仿宋_GB2312" w:eastAsia="仿宋_GB2312" w:hAnsi="微软雅黑"/>
                <w:szCs w:val="21"/>
                <w:shd w:val="clear" w:color="auto" w:fill="FFFFFF"/>
              </w:rPr>
            </w:pPr>
          </w:p>
        </w:tc>
        <w:tc>
          <w:tcPr>
            <w:tcW w:w="1911" w:type="dxa"/>
            <w:vAlign w:val="center"/>
          </w:tcPr>
          <w:p w:rsidR="008A5D84" w:rsidRDefault="008A5D84" w:rsidP="00876F0D">
            <w:pPr>
              <w:jc w:val="center"/>
              <w:rPr>
                <w:rFonts w:ascii="仿宋_GB2312" w:eastAsia="仿宋_GB2312" w:hAnsi="微软雅黑"/>
                <w:szCs w:val="21"/>
                <w:shd w:val="clear" w:color="auto" w:fill="FFFFFF"/>
              </w:rPr>
            </w:pPr>
          </w:p>
        </w:tc>
        <w:tc>
          <w:tcPr>
            <w:tcW w:w="1566" w:type="dxa"/>
            <w:vAlign w:val="center"/>
          </w:tcPr>
          <w:p w:rsidR="008A5D84" w:rsidRDefault="008A5D84" w:rsidP="00876F0D">
            <w:pPr>
              <w:jc w:val="center"/>
              <w:rPr>
                <w:rFonts w:ascii="仿宋_GB2312" w:eastAsia="仿宋_GB2312" w:hAnsi="微软雅黑"/>
                <w:szCs w:val="21"/>
                <w:shd w:val="clear" w:color="auto" w:fill="FFFFFF"/>
              </w:rPr>
            </w:pPr>
          </w:p>
        </w:tc>
        <w:tc>
          <w:tcPr>
            <w:tcW w:w="1393" w:type="dxa"/>
            <w:vAlign w:val="center"/>
          </w:tcPr>
          <w:p w:rsidR="008A5D84" w:rsidRDefault="008A5D84" w:rsidP="00876F0D">
            <w:pPr>
              <w:jc w:val="center"/>
              <w:rPr>
                <w:rFonts w:ascii="仿宋_GB2312" w:eastAsia="仿宋_GB2312" w:hAnsi="微软雅黑"/>
                <w:szCs w:val="21"/>
                <w:shd w:val="clear" w:color="auto" w:fill="FFFFFF"/>
              </w:rPr>
            </w:pPr>
          </w:p>
        </w:tc>
        <w:tc>
          <w:tcPr>
            <w:tcW w:w="1802" w:type="dxa"/>
            <w:vAlign w:val="center"/>
          </w:tcPr>
          <w:p w:rsidR="008A5D84" w:rsidRDefault="008A5D84" w:rsidP="00876F0D">
            <w:pPr>
              <w:jc w:val="center"/>
              <w:rPr>
                <w:rFonts w:ascii="仿宋_GB2312" w:eastAsia="仿宋_GB2312" w:hAnsi="微软雅黑"/>
                <w:szCs w:val="21"/>
                <w:shd w:val="clear" w:color="auto" w:fill="FFFFFF"/>
              </w:rPr>
            </w:pPr>
          </w:p>
        </w:tc>
      </w:tr>
    </w:tbl>
    <w:p w:rsidR="008A5D84" w:rsidRDefault="008A5D84" w:rsidP="008A5D84">
      <w:pPr>
        <w:ind w:firstLineChars="200" w:firstLine="420"/>
        <w:rPr>
          <w:rFonts w:ascii="仿宋_GB2312" w:eastAsia="仿宋_GB2312" w:hAnsi="微软雅黑"/>
          <w:szCs w:val="21"/>
          <w:shd w:val="clear" w:color="auto" w:fill="FFFFFF"/>
        </w:rPr>
      </w:pPr>
    </w:p>
    <w:p w:rsidR="008A5D84" w:rsidRDefault="008A5D84" w:rsidP="008A5D84">
      <w:pPr>
        <w:spacing w:line="600" w:lineRule="exact"/>
        <w:jc w:val="left"/>
        <w:rPr>
          <w:rFonts w:ascii="仿宋_GB2312" w:eastAsia="仿宋_GB2312"/>
          <w:sz w:val="32"/>
          <w:szCs w:val="32"/>
        </w:rPr>
      </w:pPr>
    </w:p>
    <w:p w:rsidR="00161BD3" w:rsidRPr="00711862" w:rsidRDefault="00161BD3" w:rsidP="00711862">
      <w:pPr>
        <w:ind w:firstLineChars="200" w:firstLine="640"/>
        <w:rPr>
          <w:rFonts w:ascii="仿宋" w:eastAsia="仿宋" w:hAnsi="仿宋"/>
          <w:sz w:val="32"/>
          <w:szCs w:val="32"/>
        </w:rPr>
      </w:pPr>
    </w:p>
    <w:p w:rsidR="00FB33E9" w:rsidRPr="00711862" w:rsidRDefault="00FB33E9">
      <w:pPr>
        <w:rPr>
          <w:rFonts w:ascii="仿宋" w:eastAsia="仿宋" w:hAnsi="仿宋"/>
          <w:sz w:val="32"/>
          <w:szCs w:val="32"/>
        </w:rPr>
      </w:pPr>
    </w:p>
    <w:sectPr w:rsidR="00FB33E9" w:rsidRPr="00711862" w:rsidSect="00FB33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ADD" w:rsidRDefault="00693ADD" w:rsidP="006411B4">
      <w:r>
        <w:separator/>
      </w:r>
    </w:p>
  </w:endnote>
  <w:endnote w:type="continuationSeparator" w:id="0">
    <w:p w:rsidR="00693ADD" w:rsidRDefault="00693ADD" w:rsidP="00641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ADD" w:rsidRDefault="00693ADD" w:rsidP="006411B4">
      <w:r>
        <w:separator/>
      </w:r>
    </w:p>
  </w:footnote>
  <w:footnote w:type="continuationSeparator" w:id="0">
    <w:p w:rsidR="00693ADD" w:rsidRDefault="00693ADD" w:rsidP="006411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1B4"/>
    <w:rsid w:val="00010CD8"/>
    <w:rsid w:val="0002527B"/>
    <w:rsid w:val="00056366"/>
    <w:rsid w:val="00116C39"/>
    <w:rsid w:val="00161BD3"/>
    <w:rsid w:val="00185BF4"/>
    <w:rsid w:val="002A0FEF"/>
    <w:rsid w:val="002F0BF3"/>
    <w:rsid w:val="003039CE"/>
    <w:rsid w:val="00395FDB"/>
    <w:rsid w:val="003C7A09"/>
    <w:rsid w:val="003C7D4C"/>
    <w:rsid w:val="003D3D94"/>
    <w:rsid w:val="0048186A"/>
    <w:rsid w:val="00505346"/>
    <w:rsid w:val="0059674C"/>
    <w:rsid w:val="005B52E1"/>
    <w:rsid w:val="005F768B"/>
    <w:rsid w:val="006411B4"/>
    <w:rsid w:val="00665E56"/>
    <w:rsid w:val="006931F7"/>
    <w:rsid w:val="00693ADD"/>
    <w:rsid w:val="006A652E"/>
    <w:rsid w:val="00711862"/>
    <w:rsid w:val="00745F25"/>
    <w:rsid w:val="007E6C65"/>
    <w:rsid w:val="008552B6"/>
    <w:rsid w:val="00882F4B"/>
    <w:rsid w:val="008A5D84"/>
    <w:rsid w:val="00913CF3"/>
    <w:rsid w:val="009C08A7"/>
    <w:rsid w:val="009F2AF8"/>
    <w:rsid w:val="00A037FE"/>
    <w:rsid w:val="00AA1F66"/>
    <w:rsid w:val="00AC072C"/>
    <w:rsid w:val="00B03659"/>
    <w:rsid w:val="00B37A7B"/>
    <w:rsid w:val="00B6265F"/>
    <w:rsid w:val="00C11B38"/>
    <w:rsid w:val="00C33081"/>
    <w:rsid w:val="00C35004"/>
    <w:rsid w:val="00D336B1"/>
    <w:rsid w:val="00D76B0D"/>
    <w:rsid w:val="00E01562"/>
    <w:rsid w:val="00E164EC"/>
    <w:rsid w:val="00E5034B"/>
    <w:rsid w:val="00E6032C"/>
    <w:rsid w:val="00EB74EC"/>
    <w:rsid w:val="00EF641A"/>
    <w:rsid w:val="00F530F0"/>
    <w:rsid w:val="00F54461"/>
    <w:rsid w:val="00FA53A0"/>
    <w:rsid w:val="00FB3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1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11B4"/>
    <w:rPr>
      <w:sz w:val="18"/>
      <w:szCs w:val="18"/>
    </w:rPr>
  </w:style>
  <w:style w:type="paragraph" w:styleId="a4">
    <w:name w:val="footer"/>
    <w:basedOn w:val="a"/>
    <w:link w:val="Char0"/>
    <w:uiPriority w:val="99"/>
    <w:semiHidden/>
    <w:unhideWhenUsed/>
    <w:rsid w:val="006411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1B4"/>
    <w:rPr>
      <w:sz w:val="18"/>
      <w:szCs w:val="18"/>
    </w:rPr>
  </w:style>
  <w:style w:type="table" w:styleId="a5">
    <w:name w:val="Table Grid"/>
    <w:basedOn w:val="a1"/>
    <w:uiPriority w:val="99"/>
    <w:qFormat/>
    <w:rsid w:val="008A5D84"/>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043676">
      <w:bodyDiv w:val="1"/>
      <w:marLeft w:val="0"/>
      <w:marRight w:val="0"/>
      <w:marTop w:val="0"/>
      <w:marBottom w:val="0"/>
      <w:divBdr>
        <w:top w:val="none" w:sz="0" w:space="0" w:color="auto"/>
        <w:left w:val="none" w:sz="0" w:space="0" w:color="auto"/>
        <w:bottom w:val="none" w:sz="0" w:space="0" w:color="auto"/>
        <w:right w:val="none" w:sz="0" w:space="0" w:color="auto"/>
      </w:divBdr>
    </w:div>
    <w:div w:id="284043478">
      <w:bodyDiv w:val="1"/>
      <w:marLeft w:val="0"/>
      <w:marRight w:val="0"/>
      <w:marTop w:val="0"/>
      <w:marBottom w:val="0"/>
      <w:divBdr>
        <w:top w:val="none" w:sz="0" w:space="0" w:color="auto"/>
        <w:left w:val="none" w:sz="0" w:space="0" w:color="auto"/>
        <w:bottom w:val="none" w:sz="0" w:space="0" w:color="auto"/>
        <w:right w:val="none" w:sz="0" w:space="0" w:color="auto"/>
      </w:divBdr>
    </w:div>
    <w:div w:id="779761721">
      <w:bodyDiv w:val="1"/>
      <w:marLeft w:val="0"/>
      <w:marRight w:val="0"/>
      <w:marTop w:val="0"/>
      <w:marBottom w:val="0"/>
      <w:divBdr>
        <w:top w:val="none" w:sz="0" w:space="0" w:color="auto"/>
        <w:left w:val="none" w:sz="0" w:space="0" w:color="auto"/>
        <w:bottom w:val="none" w:sz="0" w:space="0" w:color="auto"/>
        <w:right w:val="none" w:sz="0" w:space="0" w:color="auto"/>
      </w:divBdr>
    </w:div>
    <w:div w:id="988434578">
      <w:bodyDiv w:val="1"/>
      <w:marLeft w:val="0"/>
      <w:marRight w:val="0"/>
      <w:marTop w:val="0"/>
      <w:marBottom w:val="0"/>
      <w:divBdr>
        <w:top w:val="none" w:sz="0" w:space="0" w:color="auto"/>
        <w:left w:val="none" w:sz="0" w:space="0" w:color="auto"/>
        <w:bottom w:val="none" w:sz="0" w:space="0" w:color="auto"/>
        <w:right w:val="none" w:sz="0" w:space="0" w:color="auto"/>
      </w:divBdr>
    </w:div>
    <w:div w:id="1012806051">
      <w:bodyDiv w:val="1"/>
      <w:marLeft w:val="0"/>
      <w:marRight w:val="0"/>
      <w:marTop w:val="0"/>
      <w:marBottom w:val="0"/>
      <w:divBdr>
        <w:top w:val="none" w:sz="0" w:space="0" w:color="auto"/>
        <w:left w:val="none" w:sz="0" w:space="0" w:color="auto"/>
        <w:bottom w:val="none" w:sz="0" w:space="0" w:color="auto"/>
        <w:right w:val="none" w:sz="0" w:space="0" w:color="auto"/>
      </w:divBdr>
    </w:div>
    <w:div w:id="1016006693">
      <w:bodyDiv w:val="1"/>
      <w:marLeft w:val="0"/>
      <w:marRight w:val="0"/>
      <w:marTop w:val="0"/>
      <w:marBottom w:val="0"/>
      <w:divBdr>
        <w:top w:val="none" w:sz="0" w:space="0" w:color="auto"/>
        <w:left w:val="none" w:sz="0" w:space="0" w:color="auto"/>
        <w:bottom w:val="none" w:sz="0" w:space="0" w:color="auto"/>
        <w:right w:val="none" w:sz="0" w:space="0" w:color="auto"/>
      </w:divBdr>
    </w:div>
    <w:div w:id="1175071035">
      <w:bodyDiv w:val="1"/>
      <w:marLeft w:val="0"/>
      <w:marRight w:val="0"/>
      <w:marTop w:val="0"/>
      <w:marBottom w:val="0"/>
      <w:divBdr>
        <w:top w:val="none" w:sz="0" w:space="0" w:color="auto"/>
        <w:left w:val="none" w:sz="0" w:space="0" w:color="auto"/>
        <w:bottom w:val="none" w:sz="0" w:space="0" w:color="auto"/>
        <w:right w:val="none" w:sz="0" w:space="0" w:color="auto"/>
      </w:divBdr>
    </w:div>
    <w:div w:id="1311709299">
      <w:bodyDiv w:val="1"/>
      <w:marLeft w:val="0"/>
      <w:marRight w:val="0"/>
      <w:marTop w:val="0"/>
      <w:marBottom w:val="0"/>
      <w:divBdr>
        <w:top w:val="none" w:sz="0" w:space="0" w:color="auto"/>
        <w:left w:val="none" w:sz="0" w:space="0" w:color="auto"/>
        <w:bottom w:val="none" w:sz="0" w:space="0" w:color="auto"/>
        <w:right w:val="none" w:sz="0" w:space="0" w:color="auto"/>
      </w:divBdr>
    </w:div>
    <w:div w:id="1525822695">
      <w:bodyDiv w:val="1"/>
      <w:marLeft w:val="0"/>
      <w:marRight w:val="0"/>
      <w:marTop w:val="0"/>
      <w:marBottom w:val="0"/>
      <w:divBdr>
        <w:top w:val="none" w:sz="0" w:space="0" w:color="auto"/>
        <w:left w:val="none" w:sz="0" w:space="0" w:color="auto"/>
        <w:bottom w:val="none" w:sz="0" w:space="0" w:color="auto"/>
        <w:right w:val="none" w:sz="0" w:space="0" w:color="auto"/>
      </w:divBdr>
    </w:div>
    <w:div w:id="1643464485">
      <w:bodyDiv w:val="1"/>
      <w:marLeft w:val="0"/>
      <w:marRight w:val="0"/>
      <w:marTop w:val="0"/>
      <w:marBottom w:val="0"/>
      <w:divBdr>
        <w:top w:val="none" w:sz="0" w:space="0" w:color="auto"/>
        <w:left w:val="none" w:sz="0" w:space="0" w:color="auto"/>
        <w:bottom w:val="none" w:sz="0" w:space="0" w:color="auto"/>
        <w:right w:val="none" w:sz="0" w:space="0" w:color="auto"/>
      </w:divBdr>
    </w:div>
    <w:div w:id="1667434502">
      <w:bodyDiv w:val="1"/>
      <w:marLeft w:val="0"/>
      <w:marRight w:val="0"/>
      <w:marTop w:val="0"/>
      <w:marBottom w:val="0"/>
      <w:divBdr>
        <w:top w:val="none" w:sz="0" w:space="0" w:color="auto"/>
        <w:left w:val="none" w:sz="0" w:space="0" w:color="auto"/>
        <w:bottom w:val="none" w:sz="0" w:space="0" w:color="auto"/>
        <w:right w:val="none" w:sz="0" w:space="0" w:color="auto"/>
      </w:divBdr>
    </w:div>
    <w:div w:id="1715277318">
      <w:bodyDiv w:val="1"/>
      <w:marLeft w:val="0"/>
      <w:marRight w:val="0"/>
      <w:marTop w:val="0"/>
      <w:marBottom w:val="0"/>
      <w:divBdr>
        <w:top w:val="none" w:sz="0" w:space="0" w:color="auto"/>
        <w:left w:val="none" w:sz="0" w:space="0" w:color="auto"/>
        <w:bottom w:val="none" w:sz="0" w:space="0" w:color="auto"/>
        <w:right w:val="none" w:sz="0" w:space="0" w:color="auto"/>
      </w:divBdr>
    </w:div>
    <w:div w:id="1723865497">
      <w:bodyDiv w:val="1"/>
      <w:marLeft w:val="0"/>
      <w:marRight w:val="0"/>
      <w:marTop w:val="0"/>
      <w:marBottom w:val="0"/>
      <w:divBdr>
        <w:top w:val="none" w:sz="0" w:space="0" w:color="auto"/>
        <w:left w:val="none" w:sz="0" w:space="0" w:color="auto"/>
        <w:bottom w:val="none" w:sz="0" w:space="0" w:color="auto"/>
        <w:right w:val="none" w:sz="0" w:space="0" w:color="auto"/>
      </w:divBdr>
    </w:div>
    <w:div w:id="1782452132">
      <w:bodyDiv w:val="1"/>
      <w:marLeft w:val="0"/>
      <w:marRight w:val="0"/>
      <w:marTop w:val="0"/>
      <w:marBottom w:val="0"/>
      <w:divBdr>
        <w:top w:val="none" w:sz="0" w:space="0" w:color="auto"/>
        <w:left w:val="none" w:sz="0" w:space="0" w:color="auto"/>
        <w:bottom w:val="none" w:sz="0" w:space="0" w:color="auto"/>
        <w:right w:val="none" w:sz="0" w:space="0" w:color="auto"/>
      </w:divBdr>
    </w:div>
    <w:div w:id="1851212778">
      <w:bodyDiv w:val="1"/>
      <w:marLeft w:val="0"/>
      <w:marRight w:val="0"/>
      <w:marTop w:val="0"/>
      <w:marBottom w:val="0"/>
      <w:divBdr>
        <w:top w:val="none" w:sz="0" w:space="0" w:color="auto"/>
        <w:left w:val="none" w:sz="0" w:space="0" w:color="auto"/>
        <w:bottom w:val="none" w:sz="0" w:space="0" w:color="auto"/>
        <w:right w:val="none" w:sz="0" w:space="0" w:color="auto"/>
      </w:divBdr>
    </w:div>
    <w:div w:id="2050298251">
      <w:bodyDiv w:val="1"/>
      <w:marLeft w:val="0"/>
      <w:marRight w:val="0"/>
      <w:marTop w:val="0"/>
      <w:marBottom w:val="0"/>
      <w:divBdr>
        <w:top w:val="none" w:sz="0" w:space="0" w:color="auto"/>
        <w:left w:val="none" w:sz="0" w:space="0" w:color="auto"/>
        <w:bottom w:val="none" w:sz="0" w:space="0" w:color="auto"/>
        <w:right w:val="none" w:sz="0" w:space="0" w:color="auto"/>
      </w:divBdr>
    </w:div>
    <w:div w:id="2126733378">
      <w:bodyDiv w:val="1"/>
      <w:marLeft w:val="0"/>
      <w:marRight w:val="0"/>
      <w:marTop w:val="0"/>
      <w:marBottom w:val="0"/>
      <w:divBdr>
        <w:top w:val="none" w:sz="0" w:space="0" w:color="auto"/>
        <w:left w:val="none" w:sz="0" w:space="0" w:color="auto"/>
        <w:bottom w:val="none" w:sz="0" w:space="0" w:color="auto"/>
        <w:right w:val="none" w:sz="0" w:space="0" w:color="auto"/>
      </w:divBdr>
    </w:div>
    <w:div w:id="21439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TotalTime>
  <Pages>5</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cp:lastPrinted>2020-08-07T01:28:00Z</cp:lastPrinted>
  <dcterms:created xsi:type="dcterms:W3CDTF">2020-08-04T02:20:00Z</dcterms:created>
  <dcterms:modified xsi:type="dcterms:W3CDTF">2020-08-07T06:22:00Z</dcterms:modified>
</cp:coreProperties>
</file>