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【我为群众办实事】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百日千万网络招聘专项活动</w:t>
      </w:r>
    </w:p>
    <w:p>
      <w:pPr>
        <w:jc w:val="center"/>
        <w:rPr>
          <w:rFonts w:hint="eastAsia"/>
          <w:color w:val="0000FF"/>
          <w:sz w:val="36"/>
          <w:szCs w:val="44"/>
          <w:lang w:val="en-US" w:eastAsia="zh-CN"/>
        </w:rPr>
      </w:pPr>
      <w:r>
        <w:rPr>
          <w:rFonts w:hint="eastAsia"/>
          <w:color w:val="0000FF"/>
          <w:sz w:val="36"/>
          <w:szCs w:val="44"/>
          <w:lang w:val="en-US" w:eastAsia="zh-CN"/>
        </w:rPr>
        <w:t>梅河口市人力资源市场</w:t>
      </w:r>
    </w:p>
    <w:p>
      <w:pPr>
        <w:jc w:val="center"/>
        <w:rPr>
          <w:sz w:val="24"/>
          <w:szCs w:val="24"/>
        </w:rPr>
      </w:pPr>
      <w:r>
        <w:rPr>
          <w:rFonts w:hint="eastAsia"/>
          <w:color w:val="0000FF"/>
          <w:sz w:val="36"/>
          <w:szCs w:val="44"/>
          <w:lang w:val="en-US" w:eastAsia="zh-CN"/>
        </w:rPr>
        <w:t>您找工作的好帮手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吉林依华渔具股份有限公司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车间员工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：男女各50名，年龄25-45岁之间，身体健康、责任心强。试用期一个月，试用期后计件工资。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仓库保管员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：1名 ，45岁以下男性，高中以上学历，身体健康、吃苦耐劳、爱岗敬业，责任心强。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机修工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：1名 ，45岁以下男性，有工作经验者优先，身体健康、吃苦耐劳、爱岗敬业，责任心强。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记帐员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：1名，45岁以下女性，中专以上学历，会办公软件，有工作经验者优先。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工作时间：早8：00-17：00时，周日休息，节假日法定假日休息,给员工缴纳五险并配备班车、食堂、宿舍。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联系电话：0435-4392007  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联系人：</w:t>
      </w:r>
      <w:r>
        <w:rPr>
          <w:rFonts w:hint="eastAsia"/>
          <w:sz w:val="24"/>
          <w:szCs w:val="24"/>
        </w:rPr>
        <w:t>杨女士（请工作时间致电,周一至周六 上午8：00-12：00，下午13：00-17：00）。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梅河口市环卫中心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文员2名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大专以上学历,男女不限,年龄20-40周岁,有较强的写作能力和文字功底,熟练操作办公软件。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月薪2500元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生活垃圾处理场渗滤液车间操作人员2名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男,年龄20-40周岁之间,工作认真负责,吃苦耐劳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月薪2500元。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岗位3：</w:t>
      </w:r>
      <w:r>
        <w:rPr>
          <w:rFonts w:hint="eastAsia"/>
          <w:sz w:val="24"/>
          <w:szCs w:val="24"/>
        </w:rPr>
        <w:t>生活垃圾处理场干零活人员2名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男,年龄30-60周岁,遵守工作纪律,服从工作安排,工作敬业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 xml:space="preserve">月薪2000元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联系人：任雷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电话：13514355177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京东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岗位：</w:t>
      </w:r>
      <w:r>
        <w:rPr>
          <w:rFonts w:hint="eastAsia"/>
          <w:b/>
          <w:bCs/>
          <w:sz w:val="24"/>
          <w:szCs w:val="24"/>
        </w:rPr>
        <w:t xml:space="preserve">装卸工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要求:</w:t>
      </w:r>
      <w:r>
        <w:rPr>
          <w:rFonts w:hint="eastAsia"/>
          <w:sz w:val="24"/>
          <w:szCs w:val="24"/>
        </w:rPr>
        <w:t xml:space="preserve">男女不限    可以两口子来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 xml:space="preserve">装一方三块   卸一方四块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每人每天能干80到120方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平均一天280到460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干满自然月按照计件工资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干不满自然月按一天180算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6月   11月    12月  工资一万起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也可以日结   一天260起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联系电话：13126660878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 xml:space="preserve">派特生物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岗位：</w:t>
      </w:r>
      <w:r>
        <w:rPr>
          <w:rFonts w:hint="eastAsia"/>
          <w:b/>
          <w:bCs/>
          <w:sz w:val="24"/>
          <w:szCs w:val="24"/>
        </w:rPr>
        <w:t>护士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工作时间:8:20--16:30  月休四天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薪酬福利:试用期2500  转正3000--6000☞转正五险+生日假日福利+带薪年假+晋升空间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只要你热爱护士行业，爱学习，踏实肯干，有没有证都无所谓哦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18843517499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楼道亮化公司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楼道灯维修人员1名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要求：会基本电工操作，有电工证优先，家住梅河市内。    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楼道灯收费人员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要求：性别：女，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工作时间：以晚5-晚9为主。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待遇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面谈。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联系人：蒋经理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  <w:r>
        <w:rPr>
          <w:rFonts w:hint="eastAsia"/>
          <w:sz w:val="24"/>
          <w:szCs w:val="24"/>
        </w:rPr>
        <w:t>15844577675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吉林意达药业有限公司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药品注册专员一名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QA两名（男）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QC一名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操作工三名（男性为主）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学术推广经理一名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岗位6：</w:t>
      </w:r>
      <w:r>
        <w:rPr>
          <w:rFonts w:hint="eastAsia"/>
          <w:b/>
          <w:bCs/>
          <w:sz w:val="24"/>
          <w:szCs w:val="24"/>
        </w:rPr>
        <w:t>生产工艺员一名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招聘热线：18844127402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 18204352920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七、</w:t>
      </w:r>
      <w:r>
        <w:rPr>
          <w:rFonts w:hint="eastAsia"/>
        </w:rPr>
        <w:t>吉林创源化工有限公司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操作工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：男，高中以上学历，45周岁以下，能适应倒班工作，责任心强。</w:t>
      </w:r>
    </w:p>
    <w:p>
      <w:pPr>
        <w:rPr>
          <w:rFonts w:hint="eastAsia" w:eastAsia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i w:val="0"/>
          <w:iCs w:val="0"/>
          <w:sz w:val="24"/>
          <w:szCs w:val="24"/>
        </w:rPr>
        <w:t>化验员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男女不限，全日制大专以上学历，化工相关专业，45周岁以下，有化验工作经验优先。</w:t>
      </w: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仪表工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男，高中以上学历，45周岁以下，有电工证、仪表证优先。</w:t>
      </w: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焊工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男，高中以上学历，45周岁以前，有焊工证，三年以上工作经验，有责任心。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以上工资待遇面议，试用期满可交保险。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联系电话:15943594355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弘美制药（中国）有限公司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车间主任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1.大专以上学历，药学相关专业；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2.2年以上相关工作经验；具有较强的沟通和协调能力；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3.有管理经验，从事过研发工作优先考虑。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车间工艺员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1.大专以上学历，药学相关专业；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2.有文件、记录的管理，起草，审核工作经验；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3.各类验证相关工作经验。</w:t>
      </w: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生产部储备干部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1.年龄35周岁以下，药学相关专业，大专以上学历；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2.熟悉GMP知识，了解国家GMP政策和相关药政法规；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3.工作认真、负责、责任心强，有一定的管理经验。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质量部QA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1.35岁以下，大专以上学历，药学相关专业；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2.工作认真、负责、责任心强、能吃苦耐劳；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3.认同公司文化，沟通能力强；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4.有文件及验证管理相关工作经验者优先。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化验员QC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1.药学，中药学大专以上学历；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2.基本的大型仪器操作，及一般理化项目检验；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3.做事踏实，认真不浮躁。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岗位6：</w:t>
      </w:r>
      <w:r>
        <w:rPr>
          <w:rFonts w:hint="eastAsia"/>
          <w:b/>
          <w:bCs/>
          <w:sz w:val="24"/>
          <w:szCs w:val="24"/>
        </w:rPr>
        <w:t>警卫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1.男性，35周岁以下；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2.能接受倒班，服从领导安排；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3.退伍兵优先考虑；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岗位7：</w:t>
      </w:r>
      <w:r>
        <w:rPr>
          <w:rFonts w:hint="eastAsia"/>
          <w:b/>
          <w:bCs/>
          <w:sz w:val="24"/>
          <w:szCs w:val="24"/>
        </w:rPr>
        <w:t>车间操作工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1.男性，年龄35周岁以下；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2.有相关工作经验优先录用；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以上岗位一经录用，待遇优厚，享受五险一金、国家法定节假日、餐补、带薪培训、生日礼物等福利。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联系电话：李先生13756465337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吉林赐丰医药有限公司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财务1名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岗位要求：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男女不限，年龄35周岁以下；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 全日制大专以上学历，财务相关专业，有从业经验；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 品行廉洁端正，工作踏实认真，能够积极服从公司领导安排，可长期稳定工作；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薪酬福利：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 工资面谈；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 试用期：1-6个月，具体根据工作适应进度及表现；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 工作时间：周一至周五每天8小时工作制，周末双休；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 相关福利：五险一金、出勤餐补、健康体检、带薪培训、法定假日休息、节日福利等；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工作地点：吉林省梅河口市天龙御都门市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联系电话：13644458988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联系人：张女士（来电请在周一至周五8—16点之间）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十、</w:t>
      </w:r>
      <w:r>
        <w:rPr>
          <w:rFonts w:hint="eastAsia"/>
        </w:rPr>
        <w:t>融致丰生制药有限公司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办公室文员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1、熟练操作办公软件、有一定文字功底，有驾照 会开车优先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2、有行政后勤经验优先，全日制大专以上学历（计算机、编辑、人力资源专业优先），32岁以下男女不限（条件不符勿扰）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电工</w:t>
      </w:r>
    </w:p>
    <w:p>
      <w:p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2年以上上相关工作经验，45岁以下。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高中及以上学历，能从事变电所相关工作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有工作经验者优先考虑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操作工（男）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从事车间生产操作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工作认真负责  做事踏实 吃苦耐劳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警卫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1、退伍军人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2、有警卫工作经验，能接受倒班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化验员QC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1、全日制大专以上药学相关专业（中药学、药学、药物制剂等）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2、基本的仪器操作、一般项目检验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岗位6：</w:t>
      </w:r>
      <w:r>
        <w:rPr>
          <w:rFonts w:hint="eastAsia"/>
          <w:b/>
          <w:bCs/>
          <w:sz w:val="24"/>
          <w:szCs w:val="24"/>
        </w:rPr>
        <w:t>质量部QA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1、全日制大专以上药学相关专业（中药学、药学、药物制剂等） 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2、年龄35岁以下，男女不限 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福利待遇：五险一金、年度健康体检、旅游福利、免费午餐、带薪培训、生日福利、节日福利、节假日法定假日休息。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联系人：张女士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电话：</w:t>
      </w:r>
      <w:r>
        <w:rPr>
          <w:rFonts w:hint="eastAsia"/>
          <w:sz w:val="24"/>
          <w:szCs w:val="24"/>
        </w:rPr>
        <w:t>13766160127 、5099759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十一、</w:t>
      </w:r>
      <w:r>
        <w:rPr>
          <w:rFonts w:hint="eastAsia"/>
        </w:rPr>
        <w:t>梅河口国企货轮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岗位1：机工</w:t>
      </w:r>
      <w:r>
        <w:rPr>
          <w:rFonts w:hint="eastAsia"/>
          <w:b/>
          <w:bCs/>
          <w:sz w:val="24"/>
          <w:szCs w:val="32"/>
        </w:rPr>
        <w:t>和水手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</w:rPr>
        <w:t>：年龄18-45周岁</w:t>
      </w:r>
    </w:p>
    <w:p>
      <w:pPr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工资：9000-12000元，升职后工资起步12000元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岗位2：</w:t>
      </w:r>
      <w:r>
        <w:rPr>
          <w:rFonts w:hint="eastAsia"/>
          <w:b/>
          <w:bCs/>
          <w:sz w:val="24"/>
          <w:szCs w:val="32"/>
        </w:rPr>
        <w:t>厨师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要求：</w:t>
      </w:r>
      <w:r>
        <w:rPr>
          <w:rFonts w:hint="eastAsia"/>
          <w:sz w:val="24"/>
          <w:szCs w:val="32"/>
        </w:rPr>
        <w:t>年龄：20-45周岁，必须有一年以上饭店工作经验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国内 工资：8000左右，国际工资：9000—10000左右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岗位3：</w:t>
      </w:r>
      <w:r>
        <w:rPr>
          <w:rFonts w:hint="eastAsia"/>
          <w:b/>
          <w:bCs/>
          <w:sz w:val="24"/>
          <w:szCs w:val="32"/>
        </w:rPr>
        <w:t>船员焊工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薪资：</w:t>
      </w:r>
      <w:r>
        <w:rPr>
          <w:rFonts w:hint="eastAsia"/>
          <w:sz w:val="24"/>
          <w:szCs w:val="32"/>
        </w:rPr>
        <w:t>月入1.2～1.8万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会焊工两年以上的经验。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岗位4：</w:t>
      </w:r>
      <w:r>
        <w:rPr>
          <w:rFonts w:hint="eastAsia"/>
          <w:b/>
          <w:bCs/>
          <w:sz w:val="24"/>
          <w:szCs w:val="32"/>
        </w:rPr>
        <w:t>船电电工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工资：14000元起步+各种补助3000左右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</w:t>
      </w:r>
      <w:r>
        <w:rPr>
          <w:rFonts w:hint="eastAsia"/>
          <w:sz w:val="24"/>
          <w:szCs w:val="32"/>
          <w:lang w:eastAsia="zh-CN"/>
        </w:rPr>
        <w:t>：</w:t>
      </w:r>
      <w:r>
        <w:rPr>
          <w:rFonts w:hint="eastAsia"/>
          <w:sz w:val="24"/>
          <w:szCs w:val="32"/>
        </w:rPr>
        <w:t>有点电工基础。40周岁内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（不需要有电工证，懂基础理论即可）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公司地址：吉林省梅河口市武装部对面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联系电话：</w:t>
      </w:r>
      <w:r>
        <w:rPr>
          <w:rFonts w:hint="eastAsia"/>
          <w:sz w:val="24"/>
          <w:szCs w:val="32"/>
        </w:rPr>
        <w:t>17664147574（微信同步）</w:t>
      </w:r>
    </w:p>
    <w:p>
      <w:pPr>
        <w:rPr>
          <w:rFonts w:hint="eastAsia"/>
          <w:sz w:val="24"/>
          <w:szCs w:val="32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吉林省三合建筑工程咨询有限公司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办公室业务员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工薪待遇：底薪➕高额提成➕业绩奖金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室内办公无需跑业务， 薪资可达4000—8000➕认真工作轻松过万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准时发工资不压资。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工作待遇：周末双休，节假日休息！定期团建，年底组织旅游！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工作时间：早8:30---晚5：00午休时间11:30—1:00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</w:t>
      </w:r>
      <w:r>
        <w:rPr>
          <w:rFonts w:hint="eastAsia"/>
          <w:sz w:val="24"/>
          <w:szCs w:val="24"/>
        </w:rPr>
        <w:t>要求：年龄25--40岁 懂简单电脑操作，有上进心责任心！                                                                                                       联系电话：18543565679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十三、</w:t>
      </w:r>
      <w:r>
        <w:rPr>
          <w:rFonts w:hint="eastAsia"/>
        </w:rPr>
        <w:t>沈阳二个男孩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文员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有经验，精通办公软件，25周岁以上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有福利食堂， 2500-4000元。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工作地点在沈抚新区。（最好男性可在单位住宿）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操作工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有无经验均可，20至55岁，要求可以在单位住宿（公司近期要搬迁沈阳）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免费住宿，福利食堂，计件月薪5000-8000元，月休四天，有加班，不倒班，5人以上可车接到厂。（成手以后，日工资可达200以上）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业务精英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有销售经验，大专以上学历，有驾照，最好有家具地板行业经验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薪资待遇：</w:t>
      </w:r>
      <w:r>
        <w:rPr>
          <w:rFonts w:hint="eastAsia"/>
          <w:sz w:val="24"/>
          <w:szCs w:val="24"/>
        </w:rPr>
        <w:t>有出差有补助，月薪3000元至20000元，无上限。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工作地点在沈抚新区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财务人员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有财务工作经验，熟练应用财务软件，男女不限，沈阳有通勤车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</w:t>
      </w:r>
      <w:r>
        <w:rPr>
          <w:rFonts w:hint="eastAsia"/>
          <w:sz w:val="24"/>
          <w:szCs w:val="24"/>
        </w:rPr>
        <w:t>待遇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面谈，单休。公司可提供住宿。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以上人员转正交纳保险，公司从不拖欠工资，包吃住！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工作地点：沈抚示范新区沈东六路38号（沈阳抚顺交界）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联系电话：房先生   13194136557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张部长   15040801118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十四、</w:t>
      </w:r>
      <w:r>
        <w:rPr>
          <w:rFonts w:hint="eastAsia"/>
        </w:rPr>
        <w:t>吉林省天成环境工程咨询有限公司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总经理秘书1名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：30周岁以下女性，形象好，本科学历，会开车，具有3年以上工作经验，文秘专业优先，具备基本商务信函写作能力及较强的书面和口头表达能力；熟悉公文写作格式，熟练运用OFFICE等办公软件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岗位2：</w:t>
      </w:r>
      <w:r>
        <w:rPr>
          <w:rFonts w:hint="eastAsia"/>
          <w:sz w:val="24"/>
          <w:szCs w:val="24"/>
        </w:rPr>
        <w:t>办公室文员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：30周岁以下，形象好，大专以上学历，具有3年以上工作经验，、具备基本商务信函写作能力及较强的书面和口头表达能力；熟悉公文写作格式，熟练运用OFFICE等办公软件；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业务员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男女不限、45岁以下，身体健康，有3年以上工作经验，有车，会开车。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工作时间：早8：00-17：00时，周六日休息，节假日法定假日休息。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联系电话：15943319959杨女士</w:t>
      </w:r>
    </w:p>
    <w:p>
      <w:p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十五、</w:t>
      </w:r>
      <w:r>
        <w:rPr>
          <w:rFonts w:hint="eastAsia"/>
        </w:rPr>
        <w:t>吉林省梅河建设发展有限公司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技术负责人2名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要求：年龄55岁以内，专科及以上学历，有中级职称证书，从事建筑工程技术专业5年以上，身体健康。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岗位2:</w:t>
      </w:r>
      <w:r>
        <w:rPr>
          <w:rFonts w:hint="eastAsia"/>
          <w:sz w:val="24"/>
          <w:szCs w:val="24"/>
        </w:rPr>
        <w:t>预算员2名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熟练掌握国家的法律法规，及有关工程造价的管理规定，负责审查施工图纸，参加图纸会审和技术交底，负责工程材料分析，复合材料差价，收集和掌握技术变更、材料代换记录、并随时做好造价测算，较强的分析能力，相应的文字功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具备良好的职业道德，有责任心，善于沟通，有实际现场经验或招投标经验者优先录用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入司福利：三餐，五险一金，生日、节日福利等。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应聘电话 ：13228879996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简历投放邮箱：MHKZR123@163.com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十六、</w:t>
      </w:r>
      <w:r>
        <w:rPr>
          <w:rFonts w:hint="eastAsia"/>
        </w:rPr>
        <w:t>梅河口海龙啤酒乐园有限公司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梅河口事业部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销售业务员     3500元+提成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直营店营业员   3000元+提成   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酒水促销员     2600元+提成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送货司机       2500元+提成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餐饮部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岗位5：餐厅经理   8000元-10000元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岗位6：</w:t>
      </w:r>
      <w:r>
        <w:rPr>
          <w:rFonts w:hint="eastAsia"/>
          <w:b/>
          <w:bCs/>
          <w:sz w:val="24"/>
          <w:szCs w:val="24"/>
        </w:rPr>
        <w:t>厨师           5000元-5500元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岗位7：</w:t>
      </w:r>
      <w:r>
        <w:rPr>
          <w:rFonts w:hint="eastAsia"/>
          <w:b/>
          <w:bCs/>
          <w:sz w:val="24"/>
          <w:szCs w:val="24"/>
        </w:rPr>
        <w:t>配菜           4000元-4500元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岗位8：</w:t>
      </w:r>
      <w:r>
        <w:rPr>
          <w:rFonts w:hint="eastAsia"/>
          <w:b/>
          <w:bCs/>
          <w:sz w:val="24"/>
          <w:szCs w:val="24"/>
        </w:rPr>
        <w:t>凉菜           5000元-5500元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岗位9：</w:t>
      </w:r>
      <w:r>
        <w:rPr>
          <w:rFonts w:hint="eastAsia"/>
          <w:b/>
          <w:bCs/>
          <w:sz w:val="24"/>
          <w:szCs w:val="24"/>
        </w:rPr>
        <w:t>烧烤           6000元-7000元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岗位10：</w:t>
      </w:r>
      <w:r>
        <w:rPr>
          <w:rFonts w:hint="eastAsia"/>
          <w:b/>
          <w:bCs/>
          <w:sz w:val="24"/>
          <w:szCs w:val="24"/>
        </w:rPr>
        <w:t>打荷           3500元-4000元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岗位11：</w:t>
      </w:r>
      <w:r>
        <w:rPr>
          <w:rFonts w:hint="eastAsia"/>
          <w:b/>
          <w:bCs/>
          <w:sz w:val="24"/>
          <w:szCs w:val="24"/>
        </w:rPr>
        <w:t>刷碗           3000元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岗位12：</w:t>
      </w:r>
      <w:r>
        <w:rPr>
          <w:rFonts w:hint="eastAsia"/>
          <w:b/>
          <w:bCs/>
          <w:sz w:val="24"/>
          <w:szCs w:val="24"/>
        </w:rPr>
        <w:t>面点           4500元-5000元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岗位13：</w:t>
      </w:r>
      <w:r>
        <w:rPr>
          <w:rFonts w:hint="eastAsia"/>
          <w:b/>
          <w:bCs/>
          <w:sz w:val="24"/>
          <w:szCs w:val="24"/>
        </w:rPr>
        <w:t>前厅经理       5000元-6500元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岗位14：</w:t>
      </w:r>
      <w:r>
        <w:rPr>
          <w:rFonts w:hint="eastAsia"/>
          <w:b/>
          <w:bCs/>
          <w:sz w:val="24"/>
          <w:szCs w:val="24"/>
        </w:rPr>
        <w:t>服务员         3500元-4000元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岗位15：</w:t>
      </w:r>
      <w:r>
        <w:rPr>
          <w:rFonts w:hint="eastAsia"/>
          <w:b/>
          <w:bCs/>
          <w:sz w:val="24"/>
          <w:szCs w:val="24"/>
        </w:rPr>
        <w:t>收银员         3000元-3500元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岗位16：</w:t>
      </w:r>
      <w:r>
        <w:rPr>
          <w:rFonts w:hint="eastAsia"/>
          <w:b/>
          <w:bCs/>
          <w:sz w:val="24"/>
          <w:szCs w:val="24"/>
        </w:rPr>
        <w:t>保洁           2500元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新零售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岗位17：</w:t>
      </w:r>
      <w:r>
        <w:rPr>
          <w:rFonts w:hint="eastAsia"/>
          <w:b/>
          <w:bCs/>
          <w:sz w:val="24"/>
          <w:szCs w:val="24"/>
        </w:rPr>
        <w:t>电商运营主管   6000元-8000元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面试地点：海龙湖啤酒小镇-美学馆二楼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联系人：兰先生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  <w:r>
        <w:rPr>
          <w:rFonts w:hint="eastAsia"/>
          <w:sz w:val="24"/>
          <w:szCs w:val="24"/>
        </w:rPr>
        <w:t xml:space="preserve">0435-4808700 </w:t>
      </w:r>
    </w:p>
    <w:p>
      <w:pPr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众诚万家物业小区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弱电维修工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有电工证，成手，服从领导工作安排。主要负责小区道闸系统，可视系统，监控系统维修维护。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联系电话:18343521455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十八、</w:t>
      </w:r>
      <w:r>
        <w:rPr>
          <w:rFonts w:hint="eastAsia"/>
        </w:rPr>
        <w:t>吉林柳和冰雪运动发展有限公司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行政经理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：男、大专及以上学历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面议。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人事经理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：男女不限、大专以及上学历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面议。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营销经理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：男女不限、大专及以上学历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面议。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企划主管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：男、大专及以上学历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面议。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土建工程师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：男、高中及以上学历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面议。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岗位6：</w:t>
      </w:r>
      <w:r>
        <w:rPr>
          <w:rFonts w:hint="eastAsia"/>
          <w:b/>
          <w:bCs/>
          <w:sz w:val="24"/>
          <w:szCs w:val="24"/>
        </w:rPr>
        <w:t>人事专员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：男、中专及以上学历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3000元+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岗位7：</w:t>
      </w:r>
      <w:r>
        <w:rPr>
          <w:rFonts w:hint="eastAsia"/>
          <w:b/>
          <w:bCs/>
          <w:sz w:val="24"/>
          <w:szCs w:val="24"/>
        </w:rPr>
        <w:t>招标专员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：男、中专及以上学历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3000元+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岗位8：</w:t>
      </w:r>
      <w:r>
        <w:rPr>
          <w:rFonts w:hint="eastAsia"/>
          <w:b/>
          <w:bCs/>
          <w:sz w:val="24"/>
          <w:szCs w:val="24"/>
        </w:rPr>
        <w:t>工程机械司机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：男、购机铲车等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3000元+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岗位9：</w:t>
      </w:r>
      <w:r>
        <w:rPr>
          <w:rFonts w:hint="eastAsia"/>
          <w:b/>
          <w:bCs/>
          <w:sz w:val="24"/>
          <w:szCs w:val="24"/>
        </w:rPr>
        <w:t>机械维修工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：男、持特种设备管理作业证书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岗位10：</w:t>
      </w:r>
      <w:r>
        <w:rPr>
          <w:rFonts w:hint="eastAsia"/>
          <w:b/>
          <w:bCs/>
          <w:sz w:val="24"/>
          <w:szCs w:val="24"/>
        </w:rPr>
        <w:t>工程电工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：男、特种作业操作证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4000元+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岗位11：</w:t>
      </w:r>
      <w:r>
        <w:rPr>
          <w:rFonts w:hint="eastAsia"/>
          <w:b/>
          <w:bCs/>
          <w:sz w:val="24"/>
          <w:szCs w:val="24"/>
        </w:rPr>
        <w:t>木工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：男、能独立操作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4000元+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岗位12：</w:t>
      </w:r>
      <w:r>
        <w:rPr>
          <w:rFonts w:hint="eastAsia"/>
          <w:b/>
          <w:bCs/>
          <w:sz w:val="24"/>
          <w:szCs w:val="24"/>
        </w:rPr>
        <w:t>焊工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：男、特种作业操作证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4000元+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岗位13：</w:t>
      </w:r>
      <w:r>
        <w:rPr>
          <w:rFonts w:hint="eastAsia"/>
          <w:b/>
          <w:bCs/>
          <w:sz w:val="24"/>
          <w:szCs w:val="24"/>
        </w:rPr>
        <w:t>花卉园艺师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：男女不限、掌握花卉种植技术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3500元+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岗位14：</w:t>
      </w:r>
      <w:r>
        <w:rPr>
          <w:rFonts w:hint="eastAsia"/>
          <w:b/>
          <w:bCs/>
          <w:sz w:val="24"/>
          <w:szCs w:val="24"/>
        </w:rPr>
        <w:t>农林工人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：男女不限、农作物种植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2200元+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岗位15：</w:t>
      </w:r>
      <w:r>
        <w:rPr>
          <w:rFonts w:hint="eastAsia"/>
          <w:sz w:val="24"/>
          <w:szCs w:val="24"/>
        </w:rPr>
        <w:t>保安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：男、身体健康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2200元+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岗位16：</w:t>
      </w:r>
      <w:r>
        <w:rPr>
          <w:rFonts w:hint="eastAsia"/>
          <w:sz w:val="24"/>
          <w:szCs w:val="24"/>
        </w:rPr>
        <w:t>员工餐厨师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：男女不限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3500元+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岗位17：</w:t>
      </w:r>
      <w:r>
        <w:rPr>
          <w:rFonts w:hint="eastAsia"/>
          <w:sz w:val="24"/>
          <w:szCs w:val="24"/>
        </w:rPr>
        <w:t>保洁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：男、身体健康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2400元+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转正后福利待遇：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①月考核②五险③工伤险④节日福利⑤免费班车⑥定期体检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单位地址：吉林省通化市柳河县安口镇青沟子村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联系人：李思玥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联系电话：13844045632（同微信）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十九、</w:t>
      </w:r>
      <w:r>
        <w:rPr>
          <w:rFonts w:hint="eastAsia"/>
        </w:rPr>
        <w:t>吉林四长制药有限公司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研发实验员2名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岗位要求：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1、年龄：40岁以下，男女不限；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2、全日制大专以上学历，中药学、制药工程、药学、食品科学与工程、化学等相关专业；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工艺员1名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岗位要求：</w:t>
      </w:r>
    </w:p>
    <w:p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年龄：35岁以下；全日制大专以上学历，中药学、制药工程、药学等相关专业；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2、有药企工作经验者优先考虑；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电工1名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岗位要求：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1、男，40岁以下；高中以上学历，具有配电工种的技术资格证书或专业操作合格证书；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2、有药厂工作经验者优先考虑，薪资面议；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3、具备独立分析、判断、解决问题的能力，服从公司安排；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空调制水工1名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岗位要求：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1、男，40岁以下；大专以上学历，机电一体化、工程类相关专业；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2、适应倒班，服从公司安排，踏实稳定；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3、有相关经验者优先考虑；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福利待遇：六险一金、免费工作餐、双休日和法定节假日休息、免费体检，带薪培训、带薪休假、节日补助，外地员工可提供住宿等。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联系电话：15943576060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E-mail：360092012@qq.com 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工作时间：8:00-16:30（请在工作时间打电话咨询、不符合应聘条件者勿扰）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工作地点：梅河口市珠江路北段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二十、</w:t>
      </w:r>
      <w:r>
        <w:rPr>
          <w:rFonts w:hint="eastAsia"/>
        </w:rPr>
        <w:t>吉林津升制药有限公司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计量管理员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要求：大专及以上学历，药学、制药相关专业，负责公司内计量管理，主要负责计量台账统计；与计量相关部门对接，如计量/校准证书、合格证发放；每月提示计量相关部门需下月需外校/内校准情况；负责与三方计量公司或市（省）计量院对接沟委托计量/校准事项等工作。 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工艺员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要求：本科学历，药学相关专业，负责协助车间主任进行生产技术工作，保证车间生产计划的完成，有1年以上药企工作经验。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岗位3：</w:t>
      </w:r>
      <w:r>
        <w:rPr>
          <w:rFonts w:hint="eastAsia"/>
          <w:b/>
          <w:bCs/>
          <w:sz w:val="24"/>
          <w:szCs w:val="24"/>
        </w:rPr>
        <w:t>会计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要求：35岁以下，大专及以上学历，会计相关专业，具有会计专业资格；从事财务会计行业二年以上，药企业行业优先。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岗位4：</w:t>
      </w:r>
      <w:r>
        <w:rPr>
          <w:rFonts w:hint="eastAsia"/>
          <w:b/>
          <w:bCs/>
          <w:sz w:val="24"/>
          <w:szCs w:val="24"/>
        </w:rPr>
        <w:t>电工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要求：高中学历，有电工证，有两年中型企业工作经验优先。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岗位5：</w:t>
      </w:r>
      <w:r>
        <w:rPr>
          <w:rFonts w:hint="eastAsia"/>
          <w:b/>
          <w:bCs/>
          <w:sz w:val="24"/>
          <w:szCs w:val="24"/>
        </w:rPr>
        <w:t>机修工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要求：高中及以上学历，机电相关专业，有设备维修工作经验。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福利待遇：入司缴纳五险一金、每年一次免费体检，住宿免费、工作餐免费、带薪年假、带薪培训、节日礼物、生日礼物。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工作地点：梅河口市梧桐路1688号。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电话:0435-5097996。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邮箱：271699872@qq.com     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二十一、</w:t>
      </w:r>
      <w:r>
        <w:rPr>
          <w:rFonts w:hint="eastAsia"/>
        </w:rPr>
        <w:t xml:space="preserve">吉林惠升生物制药有限公司        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岗位1：技术部工艺员（5人） 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3500-7000元+奖金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要求：药学、生物相关专业，本科以上学历，具有相关工作经验优先。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岗位2：生产车间技术员（5人） 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3500-7000元+奖金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要求：药学、生物相关专业，大专以上学历，具有相关工作经验优先。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岗位3：QA、QC专员（5人）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3500-7000元+奖金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要求：药学、生物、检测相关专业，大专以上学历，具有相关工作经验优先。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岗位4：采购员（1人）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薪资：</w:t>
      </w:r>
      <w:r>
        <w:rPr>
          <w:rFonts w:hint="eastAsia"/>
          <w:sz w:val="24"/>
          <w:szCs w:val="24"/>
        </w:rPr>
        <w:t>3000-5000元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要求：有采购经验，大专以上学历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福利</w:t>
      </w:r>
      <w:r>
        <w:rPr>
          <w:rFonts w:hint="eastAsia"/>
          <w:sz w:val="24"/>
          <w:szCs w:val="24"/>
        </w:rPr>
        <w:t>待遇：入职即缴纳五险一金，外地免费提供食宿，法定节假日、生日礼品、团建活动等。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联系方式：白女士15043598977（微信同步）0435-5097922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二十二、</w:t>
      </w:r>
      <w:r>
        <w:rPr>
          <w:rFonts w:hint="eastAsia"/>
        </w:rPr>
        <w:t>中国人寿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售后服务专员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岗位2：</w:t>
      </w:r>
      <w:r>
        <w:rPr>
          <w:rFonts w:hint="eastAsia"/>
          <w:b/>
          <w:bCs/>
          <w:sz w:val="24"/>
          <w:szCs w:val="24"/>
        </w:rPr>
        <w:t>保单整理专员</w:t>
      </w:r>
    </w:p>
    <w:p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要求：年龄22岁～45岁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诚实，稳重，团结，能适应办公室工作，有过管理经验的优先录用。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学历：中专或者职业高中以上学历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工作内容～老客户维护，资料整理，满期办理，礼品派发，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工作时间：早8晚4，周末双休，正常法定假日休息，提供三险一金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薪资：2500～3000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咨询电话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18543532729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二十三、</w:t>
      </w:r>
      <w:r>
        <w:rPr>
          <w:rFonts w:hint="eastAsia"/>
        </w:rPr>
        <w:t>北京一商宇洁梅河口分公司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岗位1：</w:t>
      </w:r>
      <w:r>
        <w:rPr>
          <w:rFonts w:hint="eastAsia"/>
          <w:b/>
          <w:bCs/>
          <w:sz w:val="24"/>
          <w:szCs w:val="24"/>
        </w:rPr>
        <w:t>综合财务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</w:t>
      </w:r>
      <w:r>
        <w:rPr>
          <w:rFonts w:hint="eastAsia"/>
          <w:sz w:val="24"/>
          <w:szCs w:val="24"/>
        </w:rPr>
        <w:t>大专以上学历，有财务工作经验，熟练使用办公软件，工作认真负责，岗位稳定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待遇：</w:t>
      </w:r>
      <w:r>
        <w:rPr>
          <w:rFonts w:hint="eastAsia"/>
          <w:sz w:val="24"/>
          <w:szCs w:val="24"/>
        </w:rPr>
        <w:t>五险一金，年底是十三薪，周末双休，法定假期，节假日福利等。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联系电话：荣经理13843242880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二十四、苏州咏联电子塑胶有限公</w:t>
      </w:r>
      <w:bookmarkStart w:id="0" w:name="_GoBack"/>
      <w:bookmarkEnd w:id="0"/>
      <w:r>
        <w:rPr>
          <w:rFonts w:hint="eastAsia"/>
          <w:lang w:val="en-US" w:eastAsia="zh-CN"/>
        </w:rPr>
        <w:t>司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岗位1：作业员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岗位要求：年龄：18---45岁，男女不限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薪资待遇：一个月发两次工资，八点到八点，两班倒，白班210/天，夜班216/天，综合月薪6500------7000元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吃饭：免费吃饭，白班两顿，夜班一顿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住宿：宿舍2-----6人/间，设有空调，淋浴，热水器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岗位职责：主要生产笔记本电脑外框，外壳，鼠标，键盘，手机外壳之类的电子产品四大件，空调车间，全部坐着上班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联系电话：13341565558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 址：梅河口市致远人力有限公司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bidi w:val="0"/>
        <w:jc w:val="center"/>
        <w:rPr>
          <w:rFonts w:hint="eastAsia"/>
          <w:color w:val="0000FF"/>
          <w:sz w:val="36"/>
          <w:szCs w:val="36"/>
        </w:rPr>
      </w:pPr>
      <w:r>
        <w:rPr>
          <w:rFonts w:hint="eastAsia"/>
          <w:color w:val="0000FF"/>
          <w:sz w:val="36"/>
          <w:szCs w:val="36"/>
        </w:rPr>
        <w:t>企业发布招工需求信息请拨打４３０３１６８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28120"/>
    <w:multiLevelType w:val="singleLevel"/>
    <w:tmpl w:val="885281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D0BA36"/>
    <w:multiLevelType w:val="singleLevel"/>
    <w:tmpl w:val="CAD0BA36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8A3508"/>
    <w:multiLevelType w:val="singleLevel"/>
    <w:tmpl w:val="F18A3508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0210B31E"/>
    <w:multiLevelType w:val="singleLevel"/>
    <w:tmpl w:val="0210B31E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890"/>
    <w:rsid w:val="05E1389B"/>
    <w:rsid w:val="066F590A"/>
    <w:rsid w:val="06F00646"/>
    <w:rsid w:val="0E225F2A"/>
    <w:rsid w:val="11672F15"/>
    <w:rsid w:val="16242979"/>
    <w:rsid w:val="20931540"/>
    <w:rsid w:val="20F902E4"/>
    <w:rsid w:val="219F0336"/>
    <w:rsid w:val="22C30127"/>
    <w:rsid w:val="28DB602E"/>
    <w:rsid w:val="28F625CD"/>
    <w:rsid w:val="29F53EE1"/>
    <w:rsid w:val="2AD53494"/>
    <w:rsid w:val="345811CE"/>
    <w:rsid w:val="3DDE264F"/>
    <w:rsid w:val="3EF22057"/>
    <w:rsid w:val="479F2508"/>
    <w:rsid w:val="47E95F8B"/>
    <w:rsid w:val="4A4F7F55"/>
    <w:rsid w:val="4BEB6A3E"/>
    <w:rsid w:val="51436344"/>
    <w:rsid w:val="53F83AEA"/>
    <w:rsid w:val="60745CC1"/>
    <w:rsid w:val="65C04465"/>
    <w:rsid w:val="674361B5"/>
    <w:rsid w:val="71777D45"/>
    <w:rsid w:val="72E8653C"/>
    <w:rsid w:val="73785BDF"/>
    <w:rsid w:val="75D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2021-06-09T08:17:00Z</dcterms:created>
  <dc:creator>Administrator</dc:creator>
  <cp:lastModifiedBy>WPS_1591094862</cp:lastModifiedBy>
  <cp:lastPrinted>2021-06-11T00:52:00Z</cp:lastPrinted>
  <dcterms:modified xsi:type="dcterms:W3CDTF">2021-06-11T02:14:25Z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20480F4C53624B1A88F23C444B7FA496</vt:lpwstr>
  </property>
</Properties>
</file>